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</w:t>
      </w:r>
      <w:r w:rsidR="00462316">
        <w:rPr>
          <w:rFonts w:eastAsia="黑体" w:hint="eastAsia"/>
          <w:b/>
          <w:bCs/>
          <w:sz w:val="36"/>
        </w:rPr>
        <w:t>家庭情况说明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665"/>
        <w:gridCol w:w="719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3B2968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shd w:val="clear" w:color="auto" w:fill="auto"/>
            <w:noWrap/>
            <w:tcFitText/>
            <w:vAlign w:val="center"/>
          </w:tcPr>
          <w:p w:rsidR="000B0268" w:rsidRPr="003B2968" w:rsidRDefault="000B0268" w:rsidP="003B29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19762C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19762C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065941" w:rsidRPr="003E3706" w:rsidRDefault="0019762C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研究所</w:t>
            </w:r>
          </w:p>
        </w:tc>
        <w:tc>
          <w:tcPr>
            <w:tcW w:w="1428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19762C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3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19762C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1893" w:type="dxa"/>
            <w:gridSpan w:val="6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8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3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</w:t>
                  </w:r>
                  <w:proofErr w:type="gramStart"/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卡贫困</w:t>
                  </w:r>
                  <w:proofErr w:type="gramEnd"/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3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3D1B3E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</w:t>
            </w:r>
            <w:proofErr w:type="gramStart"/>
            <w:r w:rsidR="003D1B3E">
              <w:rPr>
                <w:rFonts w:ascii="宋体" w:hAnsi="宋体" w:hint="eastAsia"/>
                <w:sz w:val="24"/>
                <w:szCs w:val="24"/>
              </w:rPr>
              <w:t>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</w:t>
            </w:r>
            <w:proofErr w:type="gramEnd"/>
            <w:r w:rsidRPr="003E3706">
              <w:rPr>
                <w:rFonts w:ascii="宋体" w:hAnsi="宋体" w:hint="eastAsia"/>
                <w:sz w:val="24"/>
                <w:szCs w:val="24"/>
              </w:rPr>
              <w:t>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</w:t>
            </w:r>
            <w:r w:rsidR="00462316">
              <w:rPr>
                <w:rFonts w:ascii="宋体" w:hAnsi="宋体" w:hint="eastAsia"/>
                <w:b/>
                <w:bCs/>
                <w:sz w:val="24"/>
                <w:szCs w:val="24"/>
              </w:rPr>
              <w:t>家庭情况说明</w:t>
            </w:r>
          </w:p>
        </w:tc>
        <w:tc>
          <w:tcPr>
            <w:tcW w:w="9454" w:type="dxa"/>
            <w:gridSpan w:val="23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9762C" w:rsidRPr="003E3706" w:rsidTr="0019762C">
        <w:trPr>
          <w:cantSplit/>
          <w:trHeight w:val="1794"/>
          <w:jc w:val="center"/>
        </w:trPr>
        <w:tc>
          <w:tcPr>
            <w:tcW w:w="847" w:type="dxa"/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申请认定类型</w:t>
            </w:r>
          </w:p>
        </w:tc>
        <w:tc>
          <w:tcPr>
            <w:tcW w:w="9454" w:type="dxa"/>
            <w:gridSpan w:val="23"/>
          </w:tcPr>
          <w:p w:rsidR="0019762C" w:rsidRPr="00963403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19762C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</w:tc>
      </w:tr>
      <w:tr w:rsidR="0019762C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3"/>
          </w:tcPr>
          <w:p w:rsidR="0019762C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19762C" w:rsidRPr="000E62A5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19762C" w:rsidRPr="003E3706" w:rsidRDefault="0019762C" w:rsidP="001976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19762C" w:rsidRPr="003E3706" w:rsidRDefault="0019762C" w:rsidP="0019762C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9762C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院（系）、意见</w:t>
            </w: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Pr="003E3706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19762C" w:rsidRPr="003E3706" w:rsidRDefault="0019762C" w:rsidP="0019762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19762C" w:rsidRPr="003E3706" w:rsidRDefault="0019762C" w:rsidP="0019762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19762C" w:rsidRPr="003E3706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Pr="00F800CB" w:rsidRDefault="0019762C" w:rsidP="0019762C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4875" w:type="dxa"/>
            <w:gridSpan w:val="13"/>
            <w:tcBorders>
              <w:bottom w:val="single" w:sz="4" w:space="0" w:color="auto"/>
            </w:tcBorders>
          </w:tcPr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19762C" w:rsidRPr="003E3706" w:rsidRDefault="0019762C" w:rsidP="0019762C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19762C" w:rsidRPr="003E3706" w:rsidRDefault="0019762C" w:rsidP="0019762C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</w:t>
      </w:r>
      <w:r w:rsidR="00F800CB">
        <w:rPr>
          <w:rFonts w:eastAsia="黑体" w:hint="eastAsia"/>
          <w:b/>
          <w:bCs/>
          <w:sz w:val="18"/>
          <w:szCs w:val="18"/>
        </w:rPr>
        <w:t>学生本人只需填写到本人或监护人</w:t>
      </w:r>
      <w:proofErr w:type="gramStart"/>
      <w:r w:rsidR="00F800CB">
        <w:rPr>
          <w:rFonts w:eastAsia="黑体" w:hint="eastAsia"/>
          <w:b/>
          <w:bCs/>
          <w:sz w:val="18"/>
          <w:szCs w:val="18"/>
        </w:rPr>
        <w:t>签字栏即可</w:t>
      </w:r>
      <w:proofErr w:type="gramEnd"/>
      <w:r w:rsidR="00F800CB">
        <w:rPr>
          <w:rFonts w:eastAsia="黑体" w:hint="eastAsia"/>
          <w:b/>
          <w:bCs/>
          <w:sz w:val="18"/>
          <w:szCs w:val="18"/>
        </w:rPr>
        <w:t>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6C1482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75" w:rsidRDefault="00595575" w:rsidP="00E92CC7">
      <w:r>
        <w:separator/>
      </w:r>
    </w:p>
  </w:endnote>
  <w:endnote w:type="continuationSeparator" w:id="0">
    <w:p w:rsidR="00595575" w:rsidRDefault="00595575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75" w:rsidRDefault="00595575" w:rsidP="00E92CC7">
      <w:r>
        <w:separator/>
      </w:r>
    </w:p>
  </w:footnote>
  <w:footnote w:type="continuationSeparator" w:id="0">
    <w:p w:rsidR="00595575" w:rsidRDefault="00595575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9762C"/>
    <w:rsid w:val="001C261D"/>
    <w:rsid w:val="00222EB8"/>
    <w:rsid w:val="00240F46"/>
    <w:rsid w:val="00257BA3"/>
    <w:rsid w:val="0028568F"/>
    <w:rsid w:val="002A2859"/>
    <w:rsid w:val="003B06D2"/>
    <w:rsid w:val="003B2968"/>
    <w:rsid w:val="003D1B3E"/>
    <w:rsid w:val="003E3706"/>
    <w:rsid w:val="00462316"/>
    <w:rsid w:val="004B2543"/>
    <w:rsid w:val="004B2E44"/>
    <w:rsid w:val="004F4868"/>
    <w:rsid w:val="00562B7F"/>
    <w:rsid w:val="00563454"/>
    <w:rsid w:val="00595575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8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EB121"/>
  <w15:docId w15:val="{A67ABCE2-4D44-4DF1-903F-E85D113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D8DA-A0AC-49CB-9BB4-BE59C5C7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ky</cp:lastModifiedBy>
  <cp:revision>3</cp:revision>
  <cp:lastPrinted>2019-07-14T07:08:00Z</cp:lastPrinted>
  <dcterms:created xsi:type="dcterms:W3CDTF">2019-04-04T03:36:00Z</dcterms:created>
  <dcterms:modified xsi:type="dcterms:W3CDTF">2021-09-17T03:18:00Z</dcterms:modified>
</cp:coreProperties>
</file>