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C8" w:rsidRDefault="00C01CB1">
      <w:pPr>
        <w:pStyle w:val="a5"/>
        <w:spacing w:line="600" w:lineRule="exact"/>
        <w:rPr>
          <w:rFonts w:ascii="Times New Roman" w:eastAsia="黑体" w:hAnsi="Times New Roman"/>
          <w:sz w:val="24"/>
        </w:rPr>
      </w:pPr>
      <w:r>
        <w:rPr>
          <w:rFonts w:ascii="Times New Roman" w:hAnsi="Times New Roman" w:hint="eastAsia"/>
          <w:b/>
          <w:sz w:val="32"/>
        </w:rPr>
        <w:t>项目</w:t>
      </w:r>
      <w:r>
        <w:rPr>
          <w:rFonts w:ascii="Times New Roman" w:hAnsi="Times New Roman"/>
          <w:b/>
          <w:sz w:val="32"/>
        </w:rPr>
        <w:t>编号：</w:t>
      </w:r>
      <w:r>
        <w:rPr>
          <w:rFonts w:ascii="Times New Roman" w:eastAsia="黑体" w:hAnsi="Times New Roman"/>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399"/>
        <w:gridCol w:w="400"/>
        <w:gridCol w:w="399"/>
        <w:gridCol w:w="399"/>
        <w:gridCol w:w="400"/>
        <w:gridCol w:w="412"/>
        <w:gridCol w:w="386"/>
        <w:gridCol w:w="400"/>
        <w:gridCol w:w="399"/>
        <w:gridCol w:w="399"/>
      </w:tblGrid>
      <w:tr w:rsidR="00D678C8">
        <w:trPr>
          <w:trHeight w:val="70"/>
        </w:trPr>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2</w:t>
            </w:r>
          </w:p>
        </w:tc>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0</w:t>
            </w:r>
          </w:p>
        </w:tc>
        <w:tc>
          <w:tcPr>
            <w:tcW w:w="400"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2</w:t>
            </w:r>
          </w:p>
        </w:tc>
        <w:tc>
          <w:tcPr>
            <w:tcW w:w="399" w:type="dxa"/>
            <w:vAlign w:val="center"/>
          </w:tcPr>
          <w:p w:rsidR="00D678C8" w:rsidRDefault="00E6330A">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4</w:t>
            </w:r>
          </w:p>
        </w:tc>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B</w:t>
            </w:r>
          </w:p>
        </w:tc>
        <w:tc>
          <w:tcPr>
            <w:tcW w:w="400"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D</w:t>
            </w:r>
          </w:p>
        </w:tc>
        <w:tc>
          <w:tcPr>
            <w:tcW w:w="412"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R</w:t>
            </w:r>
          </w:p>
        </w:tc>
        <w:tc>
          <w:tcPr>
            <w:tcW w:w="386" w:type="dxa"/>
            <w:vAlign w:val="center"/>
          </w:tcPr>
          <w:p w:rsidR="00D678C8" w:rsidRDefault="00E6330A">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1</w:t>
            </w:r>
          </w:p>
        </w:tc>
        <w:tc>
          <w:tcPr>
            <w:tcW w:w="400" w:type="dxa"/>
            <w:vAlign w:val="center"/>
          </w:tcPr>
          <w:p w:rsidR="00D678C8" w:rsidRDefault="00E6330A">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0</w:t>
            </w:r>
          </w:p>
        </w:tc>
        <w:tc>
          <w:tcPr>
            <w:tcW w:w="399" w:type="dxa"/>
            <w:vAlign w:val="center"/>
          </w:tcPr>
          <w:p w:rsidR="00D678C8" w:rsidRDefault="00E6330A">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0</w:t>
            </w:r>
          </w:p>
        </w:tc>
        <w:tc>
          <w:tcPr>
            <w:tcW w:w="399" w:type="dxa"/>
            <w:vAlign w:val="center"/>
          </w:tcPr>
          <w:p w:rsidR="00D678C8" w:rsidRDefault="00E6330A">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1</w:t>
            </w:r>
          </w:p>
        </w:tc>
      </w:tr>
    </w:tbl>
    <w:p w:rsidR="00D678C8" w:rsidRDefault="00D678C8">
      <w:pPr>
        <w:pStyle w:val="a5"/>
        <w:jc w:val="center"/>
        <w:rPr>
          <w:rFonts w:ascii="Times New Roman" w:eastAsia="黑体" w:hAnsi="Times New Roman"/>
          <w:b/>
          <w:sz w:val="36"/>
        </w:rPr>
      </w:pPr>
      <w:bookmarkStart w:id="0" w:name="_GoBack"/>
      <w:bookmarkEnd w:id="0"/>
    </w:p>
    <w:p w:rsidR="00D678C8" w:rsidRDefault="00D678C8">
      <w:pPr>
        <w:pStyle w:val="a5"/>
        <w:jc w:val="center"/>
        <w:rPr>
          <w:rFonts w:ascii="Times New Roman" w:eastAsia="黑体" w:hAnsi="Times New Roman"/>
          <w:b/>
          <w:sz w:val="36"/>
        </w:rPr>
      </w:pPr>
    </w:p>
    <w:p w:rsidR="00D678C8" w:rsidRDefault="00C01CB1">
      <w:pPr>
        <w:snapToGrid w:val="0"/>
        <w:spacing w:line="288" w:lineRule="auto"/>
        <w:jc w:val="center"/>
        <w:rPr>
          <w:rFonts w:eastAsia="长城小标宋体"/>
          <w:b/>
          <w:spacing w:val="2"/>
          <w:sz w:val="40"/>
        </w:rPr>
      </w:pPr>
      <w:r>
        <w:rPr>
          <w:rFonts w:eastAsia="长城小标宋体" w:hint="eastAsia"/>
          <w:b/>
          <w:spacing w:val="2"/>
          <w:sz w:val="40"/>
        </w:rPr>
        <w:t>浙江大学</w:t>
      </w:r>
      <w:r>
        <w:rPr>
          <w:rFonts w:eastAsia="长城小标宋体"/>
          <w:b/>
          <w:spacing w:val="2"/>
          <w:sz w:val="40"/>
        </w:rPr>
        <w:t>-</w:t>
      </w:r>
      <w:proofErr w:type="gramStart"/>
      <w:r>
        <w:rPr>
          <w:rFonts w:eastAsia="长城小标宋体" w:hint="eastAsia"/>
          <w:b/>
          <w:spacing w:val="2"/>
          <w:sz w:val="40"/>
        </w:rPr>
        <w:t>博智林</w:t>
      </w:r>
      <w:proofErr w:type="gramEnd"/>
      <w:r>
        <w:rPr>
          <w:rFonts w:eastAsia="长城小标宋体" w:hint="eastAsia"/>
          <w:b/>
          <w:spacing w:val="2"/>
          <w:sz w:val="40"/>
        </w:rPr>
        <w:t>机器人联合研究中心</w:t>
      </w:r>
    </w:p>
    <w:p w:rsidR="00D678C8" w:rsidRDefault="00C01CB1">
      <w:pPr>
        <w:snapToGrid w:val="0"/>
        <w:spacing w:line="288" w:lineRule="auto"/>
        <w:jc w:val="center"/>
        <w:rPr>
          <w:rFonts w:eastAsia="长城小标宋体"/>
          <w:b/>
          <w:spacing w:val="2"/>
          <w:sz w:val="40"/>
        </w:rPr>
      </w:pPr>
      <w:r>
        <w:rPr>
          <w:rFonts w:eastAsia="长城小标宋体" w:hint="eastAsia"/>
          <w:b/>
          <w:spacing w:val="2"/>
          <w:sz w:val="40"/>
        </w:rPr>
        <w:t>技术攻关类项目任务书</w:t>
      </w:r>
    </w:p>
    <w:p w:rsidR="00D678C8" w:rsidRDefault="00D678C8">
      <w:pPr>
        <w:pStyle w:val="a5"/>
        <w:rPr>
          <w:rFonts w:ascii="Times New Roman" w:eastAsia="仿宋_GB2312" w:hAnsi="Times New Roman"/>
          <w:sz w:val="30"/>
        </w:rPr>
      </w:pPr>
    </w:p>
    <w:p w:rsidR="00D678C8" w:rsidRDefault="00D678C8">
      <w:pPr>
        <w:pStyle w:val="a5"/>
        <w:jc w:val="center"/>
        <w:rPr>
          <w:rFonts w:ascii="Times New Roman" w:eastAsia="仿宋_GB2312" w:hAnsi="Times New Roman"/>
          <w:sz w:val="28"/>
        </w:rPr>
      </w:pPr>
    </w:p>
    <w:p w:rsidR="00D678C8" w:rsidRDefault="00C01CB1">
      <w:pPr>
        <w:pStyle w:val="a5"/>
        <w:snapToGrid w:val="0"/>
        <w:spacing w:line="360" w:lineRule="auto"/>
        <w:ind w:left="42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1312" behindDoc="0" locked="0" layoutInCell="1" allowOverlap="1">
                <wp:simplePos x="0" y="0"/>
                <wp:positionH relativeFrom="column">
                  <wp:posOffset>2235835</wp:posOffset>
                </wp:positionH>
                <wp:positionV relativeFrom="paragraph">
                  <wp:posOffset>248285</wp:posOffset>
                </wp:positionV>
                <wp:extent cx="2907665" cy="99695"/>
                <wp:effectExtent l="6985" t="12065" r="9525" b="0"/>
                <wp:wrapNone/>
                <wp:docPr id="11" name="任意多边形 11"/>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7E5AE95B" id="任意多边形 11" o:spid="_x0000_s1026" style="position:absolute;left:0;text-align:left;margin-left:176.05pt;margin-top:19.55pt;width:228.95pt;height:7.8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" path="m,l4039,e" filled="f">
                <v:path arrowok="t" o:connecttype="custom" o:connectlocs="0,0;2907665,0" o:connectangles="0,0"/>
              </v:shape>
            </w:pict>
          </mc:Fallback>
        </mc:AlternateContent>
      </w:r>
      <w:r>
        <w:rPr>
          <w:rFonts w:ascii="Times New Roman" w:eastAsia="黑体" w:hAnsi="Times New Roman"/>
          <w:sz w:val="32"/>
        </w:rPr>
        <w:t>项目名称</w:t>
      </w:r>
      <w:r>
        <w:rPr>
          <w:rFonts w:ascii="Times New Roman" w:eastAsia="黑体" w:hAnsi="Times New Roman" w:hint="eastAsia"/>
          <w:sz w:val="32"/>
        </w:rPr>
        <w:t xml:space="preserve"> </w:t>
      </w:r>
      <w:r>
        <w:rPr>
          <w:rFonts w:ascii="Times New Roman" w:eastAsia="黑体" w:hAnsi="Times New Roman"/>
          <w:sz w:val="32"/>
        </w:rPr>
        <w:t xml:space="preserve"> </w:t>
      </w:r>
      <w:r>
        <w:rPr>
          <w:rFonts w:ascii="Times New Roman" w:eastAsia="黑体" w:hAnsi="Times New Roman" w:hint="eastAsia"/>
          <w:sz w:val="32"/>
        </w:rPr>
        <w:t>（中文）</w:t>
      </w:r>
      <w:r>
        <w:rPr>
          <w:rFonts w:ascii="Times New Roman" w:eastAsia="黑体" w:hAnsi="Times New Roman"/>
          <w:sz w:val="32"/>
        </w:rPr>
        <w:t>：</w:t>
      </w:r>
    </w:p>
    <w:p w:rsidR="00D678C8" w:rsidRDefault="00C01CB1">
      <w:pPr>
        <w:pStyle w:val="a5"/>
        <w:snapToGrid w:val="0"/>
        <w:spacing w:line="360" w:lineRule="auto"/>
        <w:ind w:left="420" w:firstLineChars="500" w:firstLine="160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2336" behindDoc="0" locked="0" layoutInCell="1" allowOverlap="1">
                <wp:simplePos x="0" y="0"/>
                <wp:positionH relativeFrom="column">
                  <wp:posOffset>2235835</wp:posOffset>
                </wp:positionH>
                <wp:positionV relativeFrom="paragraph">
                  <wp:posOffset>248285</wp:posOffset>
                </wp:positionV>
                <wp:extent cx="2907665" cy="99695"/>
                <wp:effectExtent l="6985" t="6985" r="9525" b="0"/>
                <wp:wrapNone/>
                <wp:docPr id="10" name="任意多边形 10"/>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1CDADB18" id="任意多边形 10" o:spid="_x0000_s1026" style="position:absolute;left:0;text-align:left;margin-left:176.05pt;margin-top:19.55pt;width:228.95pt;height:7.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" path="m,l4039,e" filled="f">
                <v:path arrowok="t" o:connecttype="custom" o:connectlocs="0,0;2907665,0" o:connectangles="0,0"/>
              </v:shape>
            </w:pict>
          </mc:Fallback>
        </mc:AlternateContent>
      </w:r>
      <w:r>
        <w:rPr>
          <w:rFonts w:ascii="Times New Roman" w:eastAsia="黑体" w:hAnsi="Times New Roman" w:hint="eastAsia"/>
          <w:sz w:val="32"/>
        </w:rPr>
        <w:t>（英文）</w:t>
      </w:r>
      <w:r>
        <w:rPr>
          <w:rFonts w:ascii="Times New Roman" w:eastAsia="黑体" w:hAnsi="Times New Roman"/>
          <w:sz w:val="32"/>
        </w:rPr>
        <w:t>：</w:t>
      </w:r>
    </w:p>
    <w:p w:rsidR="00D678C8" w:rsidRDefault="00C01CB1">
      <w:pPr>
        <w:pStyle w:val="a5"/>
        <w:snapToGrid w:val="0"/>
        <w:spacing w:line="360" w:lineRule="auto"/>
        <w:ind w:left="420"/>
        <w:rPr>
          <w:rFonts w:ascii="Times New Roman" w:eastAsia="黑体" w:hAnsi="Times New Roman"/>
          <w:sz w:val="32"/>
        </w:rPr>
      </w:pPr>
      <w:r>
        <w:rPr>
          <w:rFonts w:ascii="Times New Roman" w:hAnsi="Times New Roman"/>
          <w:noProof/>
          <w:sz w:val="32"/>
        </w:rPr>
        <mc:AlternateContent>
          <mc:Choice Requires="wps">
            <w:drawing>
              <wp:anchor distT="0" distB="0" distL="114300" distR="114300" simplePos="0" relativeHeight="251659264" behindDoc="0" locked="0" layoutInCell="1" allowOverlap="1">
                <wp:simplePos x="0" y="0"/>
                <wp:positionH relativeFrom="column">
                  <wp:posOffset>2235835</wp:posOffset>
                </wp:positionH>
                <wp:positionV relativeFrom="paragraph">
                  <wp:posOffset>309880</wp:posOffset>
                </wp:positionV>
                <wp:extent cx="2907665" cy="99695"/>
                <wp:effectExtent l="0" t="0" r="0" b="0"/>
                <wp:wrapNone/>
                <wp:docPr id="9" name="任意多边形 9"/>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93B15D9" id="任意多边形 9" o:spid="_x0000_s1026" style="position:absolute;left:0;text-align:left;margin-left:176.05pt;margin-top:24.4pt;width:228.9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" path="m,l4039,e" filled="f">
                <v:path arrowok="t" o:connecttype="custom" o:connectlocs="0,0;2907665,0" o:connectangles="0,0"/>
              </v:shape>
            </w:pict>
          </mc:Fallback>
        </mc:AlternateContent>
      </w:r>
      <w:r>
        <w:rPr>
          <w:rFonts w:ascii="Times New Roman" w:eastAsia="黑体" w:hAnsi="Times New Roman"/>
          <w:sz w:val="32"/>
        </w:rPr>
        <w:t>项目委托方（甲方）：</w:t>
      </w:r>
      <w:r>
        <w:rPr>
          <w:rFonts w:ascii="Times New Roman" w:eastAsia="黑体" w:hAnsi="Times New Roman" w:hint="eastAsia"/>
          <w:sz w:val="32"/>
        </w:rPr>
        <w:t xml:space="preserve">    </w:t>
      </w:r>
    </w:p>
    <w:p w:rsidR="00D678C8" w:rsidRDefault="00C01CB1">
      <w:pPr>
        <w:pStyle w:val="a5"/>
        <w:snapToGrid w:val="0"/>
        <w:spacing w:line="360" w:lineRule="auto"/>
        <w:ind w:left="420"/>
        <w:rPr>
          <w:rFonts w:ascii="Times New Roman" w:eastAsia="黑体" w:hAnsi="Times New Roman"/>
          <w:sz w:val="32"/>
        </w:rPr>
      </w:pPr>
      <w:r>
        <w:rPr>
          <w:rFonts w:ascii="Times New Roman" w:hAnsi="Times New Roman"/>
          <w:noProof/>
          <w:sz w:val="32"/>
        </w:rPr>
        <mc:AlternateContent>
          <mc:Choice Requires="wps">
            <w:drawing>
              <wp:anchor distT="0" distB="0" distL="114300" distR="114300" simplePos="0" relativeHeight="251660288" behindDoc="0" locked="0" layoutInCell="1" allowOverlap="1">
                <wp:simplePos x="0" y="0"/>
                <wp:positionH relativeFrom="column">
                  <wp:posOffset>2235835</wp:posOffset>
                </wp:positionH>
                <wp:positionV relativeFrom="paragraph">
                  <wp:posOffset>254635</wp:posOffset>
                </wp:positionV>
                <wp:extent cx="2907665" cy="197485"/>
                <wp:effectExtent l="0" t="0" r="0" b="0"/>
                <wp:wrapNone/>
                <wp:docPr id="8" name="任意多边形 8"/>
                <wp:cNvGraphicFramePr/>
                <a:graphic xmlns:a="http://schemas.openxmlformats.org/drawingml/2006/main">
                  <a:graphicData uri="http://schemas.microsoft.com/office/word/2010/wordprocessingShape">
                    <wps:wsp>
                      <wps:cNvSpPr/>
                      <wps:spPr bwMode="auto">
                        <a:xfrm>
                          <a:off x="0" y="0"/>
                          <a:ext cx="2907665" cy="19748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7014053A" id="任意多边形 8" o:spid="_x0000_s1026" style="position:absolute;left:0;text-align:left;margin-left:176.05pt;margin-top:20.05pt;width:228.95pt;height:15.5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" path="m,l4039,e" filled="f">
                <v:path arrowok="t" o:connecttype="custom" o:connectlocs="0,0;2907665,0" o:connectangles="0,0"/>
              </v:shape>
            </w:pict>
          </mc:Fallback>
        </mc:AlternateContent>
      </w:r>
      <w:r>
        <w:rPr>
          <w:rFonts w:ascii="Times New Roman" w:eastAsia="黑体" w:hAnsi="Times New Roman"/>
          <w:sz w:val="32"/>
        </w:rPr>
        <w:t>项目</w:t>
      </w:r>
      <w:r>
        <w:rPr>
          <w:rFonts w:ascii="Times New Roman" w:eastAsia="黑体" w:hAnsi="Times New Roman" w:hint="eastAsia"/>
          <w:sz w:val="32"/>
        </w:rPr>
        <w:t>受托方</w:t>
      </w:r>
      <w:r>
        <w:rPr>
          <w:rFonts w:ascii="Times New Roman" w:eastAsia="黑体" w:hAnsi="Times New Roman"/>
          <w:sz w:val="32"/>
        </w:rPr>
        <w:t>（乙方）：</w:t>
      </w:r>
    </w:p>
    <w:p w:rsidR="00D678C8" w:rsidRDefault="00C01CB1">
      <w:pPr>
        <w:pStyle w:val="a5"/>
        <w:snapToGrid w:val="0"/>
        <w:spacing w:line="360" w:lineRule="auto"/>
        <w:ind w:left="420" w:firstLineChars="444" w:firstLine="1421"/>
        <w:rPr>
          <w:rFonts w:ascii="Times New Roman" w:eastAsia="黑体" w:hAnsi="Times New Roman"/>
          <w:sz w:val="32"/>
        </w:rPr>
      </w:pPr>
      <w:r>
        <w:rPr>
          <w:rFonts w:ascii="Times New Roman" w:eastAsia="黑体" w:hAnsi="Times New Roman" w:hint="eastAsia"/>
          <w:sz w:val="32"/>
        </w:rPr>
        <w:t>所属单位</w:t>
      </w:r>
      <w:r>
        <w:rPr>
          <w:rFonts w:ascii="Times New Roman" w:hAnsi="Times New Roman"/>
          <w:noProof/>
          <w:sz w:val="32"/>
        </w:rPr>
        <mc:AlternateContent>
          <mc:Choice Requires="wps">
            <w:drawing>
              <wp:anchor distT="0" distB="0" distL="114300" distR="114300" simplePos="0" relativeHeight="251663360" behindDoc="0" locked="0" layoutInCell="1" allowOverlap="1">
                <wp:simplePos x="0" y="0"/>
                <wp:positionH relativeFrom="column">
                  <wp:posOffset>2202180</wp:posOffset>
                </wp:positionH>
                <wp:positionV relativeFrom="paragraph">
                  <wp:posOffset>259080</wp:posOffset>
                </wp:positionV>
                <wp:extent cx="2907665" cy="99695"/>
                <wp:effectExtent l="0" t="0" r="0" b="0"/>
                <wp:wrapNone/>
                <wp:docPr id="15" name="任意多边形 10"/>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3D0DCF3" id="任意多边形 10" o:spid="_x0000_s1026" style="position:absolute;left:0;text-align:left;margin-left:173.4pt;margin-top:20.4pt;width:228.95pt;height:7.8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" path="m,l4039,e" filled="f">
                <v:path arrowok="t" o:connecttype="custom" o:connectlocs="0,0;2907665,0" o:connectangles="0,0"/>
              </v:shape>
            </w:pict>
          </mc:Fallback>
        </mc:AlternateContent>
      </w:r>
      <w:r>
        <w:rPr>
          <w:rFonts w:ascii="Times New Roman" w:eastAsia="黑体" w:hAnsi="Times New Roman" w:hint="eastAsia"/>
          <w:sz w:val="32"/>
        </w:rPr>
        <w:t>：浙江大学</w:t>
      </w:r>
      <w:r>
        <w:rPr>
          <w:rFonts w:ascii="Times New Roman" w:eastAsia="黑体" w:hAnsi="Times New Roman" w:hint="eastAsia"/>
          <w:sz w:val="32"/>
        </w:rPr>
        <w:t>x</w:t>
      </w:r>
      <w:r>
        <w:rPr>
          <w:rFonts w:ascii="Times New Roman" w:eastAsia="黑体" w:hAnsi="Times New Roman"/>
          <w:sz w:val="32"/>
        </w:rPr>
        <w:t>xx</w:t>
      </w:r>
      <w:r>
        <w:rPr>
          <w:rFonts w:ascii="Times New Roman" w:eastAsia="黑体" w:hAnsi="Times New Roman" w:hint="eastAsia"/>
          <w:sz w:val="32"/>
        </w:rPr>
        <w:t>学院</w:t>
      </w:r>
    </w:p>
    <w:p w:rsidR="00D678C8" w:rsidRDefault="00C01CB1">
      <w:pPr>
        <w:pStyle w:val="a5"/>
        <w:spacing w:line="460" w:lineRule="exact"/>
        <w:jc w:val="center"/>
        <w:rPr>
          <w:rFonts w:ascii="Times New Roman" w:hAnsi="Times New Roman"/>
          <w:sz w:val="18"/>
          <w:szCs w:val="18"/>
        </w:rPr>
      </w:pPr>
      <w:r>
        <w:rPr>
          <w:rFonts w:ascii="Times New Roman" w:eastAsia="黑体" w:hAnsi="Times New Roman"/>
          <w:sz w:val="32"/>
        </w:rPr>
        <w:t>起止年限：</w:t>
      </w:r>
      <w:r>
        <w:rPr>
          <w:rFonts w:ascii="Times New Roman" w:eastAsia="黑体" w:hAnsi="Times New Roman"/>
          <w:sz w:val="32"/>
        </w:rPr>
        <w:t xml:space="preserve">    20</w:t>
      </w:r>
      <w:r>
        <w:rPr>
          <w:rFonts w:ascii="Times New Roman" w:eastAsia="黑体" w:hAnsi="Times New Roman" w:hint="eastAsia"/>
          <w:sz w:val="32"/>
        </w:rPr>
        <w:t>2</w:t>
      </w:r>
      <w:r w:rsidR="00E6330A">
        <w:rPr>
          <w:rFonts w:ascii="Times New Roman" w:eastAsia="黑体" w:hAnsi="Times New Roman"/>
          <w:sz w:val="32"/>
        </w:rPr>
        <w:t>4</w:t>
      </w:r>
      <w:r>
        <w:rPr>
          <w:rFonts w:ascii="Times New Roman" w:eastAsia="黑体" w:hAnsi="Times New Roman"/>
          <w:sz w:val="32"/>
        </w:rPr>
        <w:t>年</w:t>
      </w:r>
      <w:r>
        <w:rPr>
          <w:rFonts w:ascii="Times New Roman" w:eastAsia="黑体" w:hAnsi="Times New Roman" w:hint="eastAsia"/>
          <w:sz w:val="32"/>
        </w:rPr>
        <w:t>x</w:t>
      </w:r>
      <w:r>
        <w:rPr>
          <w:rFonts w:ascii="Times New Roman" w:eastAsia="黑体" w:hAnsi="Times New Roman"/>
          <w:sz w:val="32"/>
        </w:rPr>
        <w:t>月</w:t>
      </w:r>
      <w:r>
        <w:rPr>
          <w:rFonts w:ascii="Times New Roman" w:eastAsia="黑体" w:hAnsi="Times New Roman"/>
          <w:sz w:val="32"/>
        </w:rPr>
        <w:t>x</w:t>
      </w:r>
      <w:r>
        <w:rPr>
          <w:rFonts w:ascii="Times New Roman" w:eastAsia="黑体" w:hAnsi="Times New Roman" w:hint="eastAsia"/>
          <w:sz w:val="32"/>
        </w:rPr>
        <w:t>日</w:t>
      </w:r>
      <w:r>
        <w:rPr>
          <w:rFonts w:ascii="Times New Roman" w:eastAsia="黑体" w:hAnsi="Times New Roman"/>
          <w:sz w:val="32"/>
        </w:rPr>
        <w:t>至</w:t>
      </w:r>
      <w:r>
        <w:rPr>
          <w:rFonts w:ascii="Times New Roman" w:eastAsia="黑体" w:hAnsi="Times New Roman" w:hint="eastAsia"/>
          <w:sz w:val="32"/>
        </w:rPr>
        <w:t>20</w:t>
      </w:r>
      <w:r>
        <w:rPr>
          <w:rFonts w:ascii="Times New Roman" w:eastAsia="黑体" w:hAnsi="Times New Roman"/>
          <w:sz w:val="32"/>
        </w:rPr>
        <w:t>xx</w:t>
      </w:r>
      <w:r>
        <w:rPr>
          <w:rFonts w:ascii="Times New Roman" w:eastAsia="黑体" w:hAnsi="Times New Roman"/>
          <w:sz w:val="32"/>
        </w:rPr>
        <w:t>年</w:t>
      </w:r>
      <w:r>
        <w:rPr>
          <w:rFonts w:ascii="Times New Roman" w:eastAsia="黑体" w:hAnsi="Times New Roman"/>
          <w:sz w:val="32"/>
        </w:rPr>
        <w:t>x</w:t>
      </w:r>
      <w:r>
        <w:rPr>
          <w:rFonts w:ascii="Times New Roman" w:eastAsia="黑体" w:hAnsi="Times New Roman"/>
          <w:sz w:val="32"/>
        </w:rPr>
        <w:t>月</w:t>
      </w:r>
      <w:r>
        <w:rPr>
          <w:rFonts w:ascii="Times New Roman" w:eastAsia="黑体" w:hAnsi="Times New Roman"/>
          <w:sz w:val="32"/>
        </w:rPr>
        <w:t>x</w:t>
      </w:r>
      <w:r>
        <w:rPr>
          <w:rFonts w:ascii="Times New Roman" w:eastAsia="黑体" w:hAnsi="Times New Roman" w:hint="eastAsia"/>
          <w:sz w:val="32"/>
        </w:rPr>
        <w:t>日</w:t>
      </w:r>
    </w:p>
    <w:p w:rsidR="00D678C8" w:rsidRDefault="00D678C8">
      <w:pPr>
        <w:pStyle w:val="a5"/>
        <w:spacing w:line="460" w:lineRule="exact"/>
        <w:jc w:val="center"/>
        <w:rPr>
          <w:rFonts w:ascii="Times New Roman" w:hAnsi="Times New Roman"/>
          <w:sz w:val="18"/>
          <w:szCs w:val="18"/>
        </w:rPr>
      </w:pPr>
    </w:p>
    <w:p w:rsidR="00D678C8" w:rsidRDefault="00D678C8">
      <w:pPr>
        <w:pStyle w:val="a5"/>
        <w:spacing w:line="460" w:lineRule="exact"/>
        <w:jc w:val="center"/>
        <w:rPr>
          <w:rFonts w:ascii="Times New Roman" w:hAnsi="Times New Roman"/>
          <w:sz w:val="18"/>
          <w:szCs w:val="18"/>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D678C8" w:rsidRDefault="00C01CB1">
      <w:pPr>
        <w:pStyle w:val="a5"/>
        <w:spacing w:line="460" w:lineRule="exact"/>
        <w:jc w:val="center"/>
        <w:rPr>
          <w:rFonts w:ascii="Times New Roman" w:eastAsia="黑体" w:hAnsi="Times New Roman"/>
          <w:sz w:val="36"/>
        </w:rPr>
      </w:pPr>
      <w:r>
        <w:rPr>
          <w:rFonts w:asciiTheme="minorHAnsi" w:eastAsia="长城小标宋体" w:hAnsiTheme="minorHAnsi" w:cstheme="minorBidi" w:hint="eastAsia"/>
          <w:b/>
          <w:spacing w:val="2"/>
          <w:sz w:val="40"/>
          <w:szCs w:val="22"/>
        </w:rPr>
        <w:t>浙江大学</w:t>
      </w:r>
      <w:r>
        <w:rPr>
          <w:rFonts w:asciiTheme="minorHAnsi" w:eastAsia="长城小标宋体" w:hAnsiTheme="minorHAnsi" w:cstheme="minorBidi" w:hint="eastAsia"/>
          <w:b/>
          <w:spacing w:val="2"/>
          <w:sz w:val="40"/>
          <w:szCs w:val="22"/>
        </w:rPr>
        <w:t>-</w:t>
      </w:r>
      <w:proofErr w:type="gramStart"/>
      <w:r>
        <w:rPr>
          <w:rFonts w:asciiTheme="minorHAnsi" w:eastAsia="长城小标宋体" w:hAnsiTheme="minorHAnsi" w:cstheme="minorBidi" w:hint="eastAsia"/>
          <w:b/>
          <w:spacing w:val="2"/>
          <w:sz w:val="40"/>
          <w:szCs w:val="22"/>
        </w:rPr>
        <w:t>博智林</w:t>
      </w:r>
      <w:proofErr w:type="gramEnd"/>
      <w:r>
        <w:rPr>
          <w:rFonts w:asciiTheme="minorHAnsi" w:eastAsia="长城小标宋体" w:hAnsiTheme="minorHAnsi" w:cstheme="minorBidi" w:hint="eastAsia"/>
          <w:b/>
          <w:spacing w:val="2"/>
          <w:sz w:val="40"/>
          <w:szCs w:val="22"/>
        </w:rPr>
        <w:t>机器人联合研究中心</w:t>
      </w:r>
    </w:p>
    <w:p w:rsidR="00D678C8" w:rsidRDefault="00C01CB1">
      <w:pPr>
        <w:pStyle w:val="a5"/>
        <w:spacing w:line="460" w:lineRule="exact"/>
        <w:jc w:val="center"/>
        <w:rPr>
          <w:rFonts w:ascii="Times New Roman" w:eastAsia="黑体" w:hAnsi="Times New Roman"/>
          <w:sz w:val="36"/>
        </w:rPr>
      </w:pPr>
      <w:r>
        <w:rPr>
          <w:rFonts w:ascii="Times New Roman" w:eastAsia="黑体" w:hAnsi="Times New Roman"/>
          <w:sz w:val="36"/>
        </w:rPr>
        <w:t>二〇二</w:t>
      </w:r>
      <w:r>
        <w:rPr>
          <w:rFonts w:ascii="Times New Roman" w:eastAsia="黑体" w:hAnsi="Times New Roman" w:hint="eastAsia"/>
          <w:sz w:val="36"/>
        </w:rPr>
        <w:t>二</w:t>
      </w:r>
      <w:r>
        <w:rPr>
          <w:rFonts w:ascii="Times New Roman" w:eastAsia="黑体" w:hAnsi="Times New Roman"/>
          <w:sz w:val="36"/>
        </w:rPr>
        <w:t>年</w:t>
      </w:r>
      <w:r>
        <w:rPr>
          <w:rFonts w:ascii="Times New Roman" w:eastAsia="黑体" w:hAnsi="Times New Roman" w:hint="eastAsia"/>
          <w:sz w:val="36"/>
        </w:rPr>
        <w:t>十一</w:t>
      </w:r>
      <w:r>
        <w:rPr>
          <w:rFonts w:ascii="Times New Roman" w:eastAsia="黑体" w:hAnsi="Times New Roman"/>
          <w:sz w:val="36"/>
        </w:rPr>
        <w:t>月</w:t>
      </w:r>
    </w:p>
    <w:p w:rsidR="00D678C8" w:rsidRDefault="00C01CB1">
      <w:pPr>
        <w:pStyle w:val="a5"/>
        <w:spacing w:line="480" w:lineRule="exact"/>
        <w:jc w:val="center"/>
        <w:rPr>
          <w:rFonts w:ascii="仿宋" w:eastAsia="仿宋" w:hAnsi="仿宋"/>
          <w:b/>
          <w:sz w:val="36"/>
        </w:rPr>
      </w:pPr>
      <w:r>
        <w:rPr>
          <w:rFonts w:ascii="Times New Roman" w:eastAsia="长城小标宋体" w:hAnsi="Times New Roman"/>
          <w:b/>
          <w:sz w:val="36"/>
        </w:rPr>
        <w:br w:type="page"/>
      </w:r>
      <w:r>
        <w:rPr>
          <w:rFonts w:ascii="仿宋" w:eastAsia="仿宋" w:hAnsi="仿宋"/>
          <w:b/>
          <w:sz w:val="36"/>
        </w:rPr>
        <w:lastRenderedPageBreak/>
        <w:t>填 写 说 明</w:t>
      </w:r>
    </w:p>
    <w:p w:rsidR="00D678C8" w:rsidRDefault="00D678C8">
      <w:pPr>
        <w:pStyle w:val="a5"/>
        <w:spacing w:line="480" w:lineRule="exact"/>
        <w:jc w:val="center"/>
        <w:rPr>
          <w:rFonts w:ascii="仿宋" w:eastAsia="仿宋" w:hAnsi="仿宋"/>
          <w:b/>
          <w:sz w:val="36"/>
        </w:rPr>
      </w:pPr>
    </w:p>
    <w:p w:rsidR="00D678C8" w:rsidRDefault="00C01CB1">
      <w:pPr>
        <w:pStyle w:val="a5"/>
        <w:snapToGrid w:val="0"/>
        <w:spacing w:line="360" w:lineRule="auto"/>
        <w:ind w:firstLineChars="200" w:firstLine="560"/>
        <w:rPr>
          <w:rFonts w:ascii="仿宋" w:eastAsia="仿宋" w:hAnsi="仿宋"/>
          <w:sz w:val="28"/>
        </w:rPr>
      </w:pPr>
      <w:r>
        <w:rPr>
          <w:rFonts w:ascii="仿宋" w:eastAsia="仿宋" w:hAnsi="仿宋"/>
          <w:sz w:val="28"/>
        </w:rPr>
        <w:t>一、</w:t>
      </w:r>
      <w:proofErr w:type="gramStart"/>
      <w:r>
        <w:rPr>
          <w:rFonts w:ascii="仿宋" w:eastAsia="仿宋" w:hAnsi="仿宋"/>
          <w:sz w:val="28"/>
        </w:rPr>
        <w:t>本任务</w:t>
      </w:r>
      <w:proofErr w:type="gramEnd"/>
      <w:r>
        <w:rPr>
          <w:rFonts w:ascii="仿宋" w:eastAsia="仿宋" w:hAnsi="仿宋"/>
          <w:sz w:val="28"/>
        </w:rPr>
        <w:t>书文本一式</w:t>
      </w:r>
      <w:r>
        <w:rPr>
          <w:rFonts w:ascii="仿宋" w:eastAsia="仿宋" w:hAnsi="仿宋" w:hint="eastAsia"/>
          <w:sz w:val="28"/>
        </w:rPr>
        <w:t>四</w:t>
      </w:r>
      <w:r>
        <w:rPr>
          <w:rFonts w:ascii="仿宋" w:eastAsia="仿宋" w:hAnsi="仿宋"/>
          <w:sz w:val="28"/>
        </w:rPr>
        <w:t>份，经</w:t>
      </w:r>
      <w:r>
        <w:rPr>
          <w:rFonts w:ascii="仿宋" w:eastAsia="仿宋" w:hAnsi="仿宋" w:hint="eastAsia"/>
          <w:sz w:val="28"/>
        </w:rPr>
        <w:t>浙江大学-</w:t>
      </w:r>
      <w:proofErr w:type="gramStart"/>
      <w:r>
        <w:rPr>
          <w:rFonts w:ascii="仿宋" w:eastAsia="仿宋" w:hAnsi="仿宋" w:hint="eastAsia"/>
          <w:sz w:val="28"/>
        </w:rPr>
        <w:t>博智林</w:t>
      </w:r>
      <w:proofErr w:type="gramEnd"/>
      <w:r>
        <w:rPr>
          <w:rFonts w:ascii="仿宋" w:eastAsia="仿宋" w:hAnsi="仿宋" w:hint="eastAsia"/>
          <w:sz w:val="28"/>
        </w:rPr>
        <w:t>机器人联合研究中心（以下简称“研究中心”）</w:t>
      </w:r>
      <w:r>
        <w:rPr>
          <w:rFonts w:ascii="仿宋" w:eastAsia="仿宋" w:hAnsi="仿宋"/>
          <w:sz w:val="28"/>
        </w:rPr>
        <w:t>审核</w:t>
      </w:r>
      <w:r>
        <w:rPr>
          <w:rFonts w:ascii="仿宋" w:eastAsia="仿宋" w:hAnsi="仿宋" w:hint="eastAsia"/>
          <w:sz w:val="28"/>
        </w:rPr>
        <w:t>并</w:t>
      </w:r>
      <w:r>
        <w:rPr>
          <w:rFonts w:ascii="仿宋" w:eastAsia="仿宋" w:hAnsi="仿宋"/>
          <w:sz w:val="28"/>
        </w:rPr>
        <w:t>提交</w:t>
      </w:r>
      <w:r>
        <w:rPr>
          <w:rFonts w:ascii="仿宋" w:eastAsia="仿宋" w:hAnsi="仿宋" w:hint="eastAsia"/>
          <w:sz w:val="28"/>
        </w:rPr>
        <w:t>科研院</w:t>
      </w:r>
      <w:r>
        <w:rPr>
          <w:rFonts w:ascii="仿宋" w:eastAsia="仿宋" w:hAnsi="仿宋"/>
          <w:sz w:val="28"/>
        </w:rPr>
        <w:t>审核确认后打印，用A4幅面</w:t>
      </w:r>
      <w:r>
        <w:rPr>
          <w:rFonts w:ascii="仿宋" w:eastAsia="仿宋" w:hAnsi="仿宋" w:hint="eastAsia"/>
          <w:sz w:val="28"/>
        </w:rPr>
        <w:t>纸打</w:t>
      </w:r>
      <w:r>
        <w:rPr>
          <w:rFonts w:ascii="仿宋" w:eastAsia="仿宋" w:hAnsi="仿宋"/>
          <w:sz w:val="28"/>
        </w:rPr>
        <w:t>印</w:t>
      </w:r>
      <w:r>
        <w:rPr>
          <w:rFonts w:ascii="仿宋" w:eastAsia="仿宋" w:hAnsi="仿宋" w:hint="eastAsia"/>
          <w:sz w:val="28"/>
        </w:rPr>
        <w:t>。</w:t>
      </w:r>
    </w:p>
    <w:p w:rsidR="00D678C8" w:rsidRDefault="00C01CB1">
      <w:pPr>
        <w:pStyle w:val="a5"/>
        <w:snapToGrid w:val="0"/>
        <w:spacing w:line="360" w:lineRule="auto"/>
        <w:ind w:firstLineChars="217" w:firstLine="608"/>
        <w:rPr>
          <w:rFonts w:ascii="仿宋" w:eastAsia="仿宋" w:hAnsi="仿宋"/>
          <w:sz w:val="28"/>
        </w:rPr>
      </w:pPr>
      <w:r>
        <w:rPr>
          <w:rFonts w:ascii="仿宋" w:eastAsia="仿宋" w:hAnsi="仿宋" w:hint="eastAsia"/>
          <w:sz w:val="28"/>
        </w:rPr>
        <w:t>二</w:t>
      </w:r>
      <w:r>
        <w:rPr>
          <w:rFonts w:ascii="仿宋" w:eastAsia="仿宋" w:hAnsi="仿宋"/>
          <w:sz w:val="28"/>
        </w:rPr>
        <w:t>、项目</w:t>
      </w:r>
      <w:r>
        <w:rPr>
          <w:rFonts w:ascii="仿宋" w:eastAsia="仿宋" w:hAnsi="仿宋" w:hint="eastAsia"/>
          <w:sz w:val="28"/>
        </w:rPr>
        <w:t>负责人（乙方）只能填写1个所属单位。</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三</w:t>
      </w:r>
      <w:r>
        <w:rPr>
          <w:rFonts w:ascii="仿宋" w:eastAsia="仿宋" w:hAnsi="仿宋"/>
          <w:sz w:val="28"/>
        </w:rPr>
        <w:t>、凡不填内容的栏目，请用</w:t>
      </w:r>
      <w:r>
        <w:rPr>
          <w:rFonts w:ascii="仿宋" w:eastAsia="仿宋" w:hAnsi="仿宋" w:hint="eastAsia"/>
          <w:sz w:val="28"/>
        </w:rPr>
        <w:t>“</w:t>
      </w:r>
      <w:r>
        <w:rPr>
          <w:rFonts w:ascii="仿宋" w:eastAsia="仿宋" w:hAnsi="仿宋"/>
          <w:sz w:val="28"/>
        </w:rPr>
        <w:t>×</w:t>
      </w:r>
      <w:r>
        <w:rPr>
          <w:rFonts w:ascii="仿宋" w:eastAsia="仿宋" w:hAnsi="仿宋" w:hint="eastAsia"/>
          <w:sz w:val="28"/>
        </w:rPr>
        <w:t>”</w:t>
      </w:r>
      <w:r>
        <w:rPr>
          <w:rFonts w:ascii="仿宋" w:eastAsia="仿宋" w:hAnsi="仿宋"/>
          <w:sz w:val="28"/>
        </w:rPr>
        <w:t>或</w:t>
      </w:r>
      <w:r>
        <w:rPr>
          <w:rFonts w:ascii="仿宋" w:eastAsia="仿宋" w:hAnsi="仿宋" w:hint="eastAsia"/>
          <w:sz w:val="28"/>
        </w:rPr>
        <w:t>“</w:t>
      </w:r>
      <w:r>
        <w:rPr>
          <w:rFonts w:ascii="仿宋" w:eastAsia="仿宋" w:hAnsi="仿宋"/>
          <w:sz w:val="28"/>
        </w:rPr>
        <w:t>无</w:t>
      </w:r>
      <w:r>
        <w:rPr>
          <w:rFonts w:ascii="仿宋" w:eastAsia="仿宋" w:hAnsi="仿宋" w:hint="eastAsia"/>
          <w:sz w:val="28"/>
        </w:rPr>
        <w:t>”</w:t>
      </w:r>
      <w:r>
        <w:rPr>
          <w:rFonts w:ascii="仿宋" w:eastAsia="仿宋" w:hAnsi="仿宋"/>
          <w:sz w:val="28"/>
        </w:rPr>
        <w:t>表示。</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四、技术成熟度九个等级：</w:t>
      </w:r>
      <w:r>
        <w:rPr>
          <w:rFonts w:ascii="仿宋" w:eastAsia="仿宋" w:hAnsi="仿宋"/>
          <w:sz w:val="28"/>
        </w:rPr>
        <w:t>(1)</w:t>
      </w:r>
      <w:r>
        <w:rPr>
          <w:rFonts w:ascii="仿宋" w:eastAsia="仿宋" w:hAnsi="仿宋" w:hint="eastAsia"/>
          <w:sz w:val="28"/>
        </w:rPr>
        <w:t>提出基本原理并正式报告；</w:t>
      </w:r>
      <w:r>
        <w:rPr>
          <w:rFonts w:ascii="仿宋" w:eastAsia="仿宋" w:hAnsi="仿宋"/>
          <w:sz w:val="28"/>
        </w:rPr>
        <w:t>(2)</w:t>
      </w:r>
      <w:r>
        <w:rPr>
          <w:rFonts w:ascii="仿宋" w:eastAsia="仿宋" w:hAnsi="仿宋" w:hint="eastAsia"/>
          <w:sz w:val="28"/>
        </w:rPr>
        <w:t>提出概念和应用设想；</w:t>
      </w:r>
      <w:r>
        <w:rPr>
          <w:rFonts w:ascii="仿宋" w:eastAsia="仿宋" w:hAnsi="仿宋"/>
          <w:sz w:val="28"/>
        </w:rPr>
        <w:t>(3)</w:t>
      </w:r>
      <w:r>
        <w:rPr>
          <w:rFonts w:ascii="仿宋" w:eastAsia="仿宋" w:hAnsi="仿宋" w:hint="eastAsia"/>
          <w:sz w:val="28"/>
        </w:rPr>
        <w:t>完成概念和应用设想的可行性验证；</w:t>
      </w:r>
      <w:r>
        <w:rPr>
          <w:rFonts w:ascii="仿宋" w:eastAsia="仿宋" w:hAnsi="仿宋"/>
          <w:sz w:val="28"/>
        </w:rPr>
        <w:t>(4)</w:t>
      </w:r>
      <w:r>
        <w:rPr>
          <w:rFonts w:ascii="仿宋" w:eastAsia="仿宋" w:hAnsi="仿宋" w:hint="eastAsia"/>
          <w:sz w:val="28"/>
        </w:rPr>
        <w:t>以原理样品或部件为载体完成实验室环境验证；</w:t>
      </w:r>
      <w:r>
        <w:rPr>
          <w:rFonts w:ascii="仿宋" w:eastAsia="仿宋" w:hAnsi="仿宋"/>
          <w:sz w:val="28"/>
        </w:rPr>
        <w:t>(5)</w:t>
      </w:r>
      <w:r>
        <w:rPr>
          <w:rFonts w:ascii="仿宋" w:eastAsia="仿宋" w:hAnsi="仿宋" w:hint="eastAsia"/>
          <w:sz w:val="28"/>
        </w:rPr>
        <w:t>以模型样品或部件为载体完成相关环境验证；</w:t>
      </w:r>
      <w:r>
        <w:rPr>
          <w:rFonts w:ascii="仿宋" w:eastAsia="仿宋" w:hAnsi="仿宋"/>
          <w:sz w:val="28"/>
        </w:rPr>
        <w:t>(6)</w:t>
      </w:r>
      <w:r>
        <w:rPr>
          <w:rFonts w:ascii="仿宋" w:eastAsia="仿宋" w:hAnsi="仿宋" w:hint="eastAsia"/>
          <w:sz w:val="28"/>
        </w:rPr>
        <w:t>以系统或子系统原型为载体完成相关环境验证；</w:t>
      </w:r>
      <w:r>
        <w:rPr>
          <w:rFonts w:ascii="仿宋" w:eastAsia="仿宋" w:hAnsi="仿宋"/>
          <w:sz w:val="28"/>
        </w:rPr>
        <w:t>(7)</w:t>
      </w:r>
      <w:r>
        <w:rPr>
          <w:rFonts w:ascii="仿宋" w:eastAsia="仿宋" w:hAnsi="仿宋" w:hint="eastAsia"/>
          <w:sz w:val="28"/>
        </w:rPr>
        <w:t>以系统原型为载体完成典型使用环境验证；</w:t>
      </w:r>
      <w:r>
        <w:rPr>
          <w:rFonts w:ascii="仿宋" w:eastAsia="仿宋" w:hAnsi="仿宋"/>
          <w:sz w:val="28"/>
        </w:rPr>
        <w:t>(8)</w:t>
      </w:r>
      <w:r>
        <w:rPr>
          <w:rFonts w:ascii="仿宋" w:eastAsia="仿宋" w:hAnsi="仿宋" w:hint="eastAsia"/>
          <w:sz w:val="28"/>
        </w:rPr>
        <w:t>以实际系统为载体完成使用环境验证；</w:t>
      </w:r>
      <w:r>
        <w:rPr>
          <w:rFonts w:ascii="仿宋" w:eastAsia="仿宋" w:hAnsi="仿宋"/>
          <w:sz w:val="28"/>
        </w:rPr>
        <w:t>(9)</w:t>
      </w:r>
      <w:r>
        <w:rPr>
          <w:rFonts w:ascii="仿宋" w:eastAsia="仿宋" w:hAnsi="仿宋" w:hint="eastAsia"/>
          <w:sz w:val="28"/>
        </w:rPr>
        <w:t>实际系统成功完成使用任务。</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五、技术来源包括：自主开发、产学研合作开发、引进技术消化创新。</w:t>
      </w:r>
    </w:p>
    <w:p w:rsidR="00D678C8" w:rsidRDefault="00D678C8">
      <w:pPr>
        <w:pStyle w:val="a5"/>
        <w:snapToGrid w:val="0"/>
        <w:spacing w:line="360" w:lineRule="auto"/>
        <w:ind w:firstLine="624"/>
        <w:rPr>
          <w:rFonts w:ascii="仿宋" w:eastAsia="仿宋" w:hAnsi="仿宋"/>
          <w:sz w:val="28"/>
        </w:rPr>
      </w:pPr>
    </w:p>
    <w:p w:rsidR="00D678C8" w:rsidRDefault="00D678C8">
      <w:pPr>
        <w:spacing w:line="360" w:lineRule="auto"/>
        <w:sectPr w:rsidR="00D678C8">
          <w:footerReference w:type="default" r:id="rId7"/>
          <w:pgSz w:w="11906" w:h="16838"/>
          <w:pgMar w:top="1440" w:right="1797" w:bottom="1440" w:left="1797" w:header="851" w:footer="567" w:gutter="0"/>
          <w:cols w:space="425"/>
          <w:docGrid w:type="lines" w:linePitch="312"/>
        </w:sectPr>
      </w:pPr>
    </w:p>
    <w:p w:rsidR="00D678C8" w:rsidRDefault="00C01CB1">
      <w:pPr>
        <w:pStyle w:val="a5"/>
        <w:snapToGrid w:val="0"/>
        <w:spacing w:line="360" w:lineRule="auto"/>
        <w:rPr>
          <w:rFonts w:eastAsia="黑体"/>
          <w:sz w:val="30"/>
          <w:szCs w:val="30"/>
        </w:rPr>
      </w:pPr>
      <w:r>
        <w:rPr>
          <w:rFonts w:ascii="黑体" w:eastAsia="黑体" w:hAnsi="黑体" w:hint="eastAsia"/>
          <w:sz w:val="28"/>
          <w:szCs w:val="28"/>
        </w:rPr>
        <w:lastRenderedPageBreak/>
        <w:t>一、</w:t>
      </w:r>
      <w:r>
        <w:rPr>
          <w:rFonts w:ascii="黑体" w:eastAsia="黑体" w:hAnsi="黑体"/>
          <w:sz w:val="28"/>
          <w:szCs w:val="28"/>
        </w:rPr>
        <w:t>项目</w:t>
      </w:r>
      <w:r>
        <w:rPr>
          <w:rFonts w:ascii="黑体" w:eastAsia="黑体" w:hAnsi="黑体" w:hint="eastAsia"/>
          <w:sz w:val="28"/>
          <w:szCs w:val="28"/>
        </w:rPr>
        <w:t>基本</w:t>
      </w:r>
      <w:r>
        <w:rPr>
          <w:rFonts w:ascii="黑体" w:eastAsia="黑体" w:hAnsi="黑体"/>
          <w:sz w:val="28"/>
          <w:szCs w:val="28"/>
        </w:rPr>
        <w:t>信息表</w:t>
      </w:r>
    </w:p>
    <w:tbl>
      <w:tblPr>
        <w:tblStyle w:val="af"/>
        <w:tblW w:w="0" w:type="auto"/>
        <w:tblLayout w:type="fixed"/>
        <w:tblLook w:val="04A0" w:firstRow="1" w:lastRow="0" w:firstColumn="1" w:lastColumn="0" w:noHBand="0" w:noVBand="1"/>
      </w:tblPr>
      <w:tblGrid>
        <w:gridCol w:w="793"/>
        <w:gridCol w:w="1187"/>
        <w:gridCol w:w="709"/>
        <w:gridCol w:w="708"/>
        <w:gridCol w:w="709"/>
        <w:gridCol w:w="709"/>
        <w:gridCol w:w="709"/>
        <w:gridCol w:w="708"/>
        <w:gridCol w:w="709"/>
        <w:gridCol w:w="709"/>
        <w:gridCol w:w="646"/>
      </w:tblGrid>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项目编号</w:t>
            </w:r>
          </w:p>
        </w:tc>
        <w:tc>
          <w:tcPr>
            <w:tcW w:w="2126" w:type="dxa"/>
            <w:gridSpan w:val="3"/>
            <w:vAlign w:val="center"/>
          </w:tcPr>
          <w:p w:rsidR="00D678C8" w:rsidRDefault="00D678C8">
            <w:pPr>
              <w:spacing w:line="360" w:lineRule="auto"/>
              <w:jc w:val="center"/>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项目密级</w:t>
            </w:r>
          </w:p>
        </w:tc>
        <w:tc>
          <w:tcPr>
            <w:tcW w:w="2064"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商业秘密</w:t>
            </w: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项目名称</w:t>
            </w:r>
          </w:p>
        </w:tc>
        <w:tc>
          <w:tcPr>
            <w:tcW w:w="4252" w:type="dxa"/>
            <w:gridSpan w:val="6"/>
            <w:vAlign w:val="center"/>
          </w:tcPr>
          <w:p w:rsidR="00D678C8" w:rsidRDefault="00D678C8">
            <w:pPr>
              <w:spacing w:line="360" w:lineRule="auto"/>
              <w:jc w:val="left"/>
              <w:outlineLvl w:val="0"/>
              <w:rPr>
                <w:rFonts w:ascii="宋体" w:eastAsia="宋体" w:cs="宋体"/>
                <w:kern w:val="0"/>
                <w:sz w:val="24"/>
                <w:szCs w:val="21"/>
              </w:rPr>
            </w:pPr>
          </w:p>
        </w:tc>
        <w:tc>
          <w:tcPr>
            <w:tcW w:w="1418" w:type="dxa"/>
            <w:gridSpan w:val="2"/>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参加单位数</w:t>
            </w:r>
          </w:p>
        </w:tc>
        <w:tc>
          <w:tcPr>
            <w:tcW w:w="646" w:type="dxa"/>
            <w:vAlign w:val="center"/>
          </w:tcPr>
          <w:p w:rsidR="00D678C8" w:rsidRDefault="00D678C8">
            <w:pPr>
              <w:spacing w:line="360" w:lineRule="auto"/>
              <w:jc w:val="center"/>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项目所属学科</w:t>
            </w:r>
          </w:p>
        </w:tc>
        <w:tc>
          <w:tcPr>
            <w:tcW w:w="6316" w:type="dxa"/>
            <w:gridSpan w:val="9"/>
            <w:vAlign w:val="center"/>
          </w:tcPr>
          <w:p w:rsidR="00D678C8" w:rsidRDefault="00D678C8">
            <w:pPr>
              <w:spacing w:line="360" w:lineRule="auto"/>
              <w:jc w:val="left"/>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所属行业领域</w:t>
            </w:r>
          </w:p>
        </w:tc>
        <w:tc>
          <w:tcPr>
            <w:tcW w:w="6316" w:type="dxa"/>
            <w:gridSpan w:val="9"/>
            <w:vAlign w:val="center"/>
          </w:tcPr>
          <w:p w:rsidR="00D678C8" w:rsidRDefault="00D678C8">
            <w:pPr>
              <w:spacing w:line="360" w:lineRule="auto"/>
              <w:jc w:val="left"/>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项目起始时间</w:t>
            </w: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年  月  日</w:t>
            </w:r>
          </w:p>
        </w:tc>
        <w:tc>
          <w:tcPr>
            <w:tcW w:w="2126" w:type="dxa"/>
            <w:gridSpan w:val="3"/>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项目结束时间</w:t>
            </w:r>
          </w:p>
        </w:tc>
        <w:tc>
          <w:tcPr>
            <w:tcW w:w="2064"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年  月  日</w:t>
            </w:r>
          </w:p>
        </w:tc>
      </w:tr>
      <w:tr w:rsidR="00D678C8">
        <w:tc>
          <w:tcPr>
            <w:tcW w:w="793" w:type="dxa"/>
            <w:vMerge w:val="restart"/>
            <w:vAlign w:val="center"/>
          </w:tcPr>
          <w:p w:rsidR="00D678C8" w:rsidRDefault="00C01CB1">
            <w:pPr>
              <w:jc w:val="center"/>
              <w:outlineLvl w:val="0"/>
              <w:rPr>
                <w:rFonts w:ascii="宋体" w:eastAsia="宋体" w:cs="宋体"/>
                <w:b/>
                <w:bCs/>
                <w:kern w:val="0"/>
                <w:sz w:val="24"/>
                <w:szCs w:val="21"/>
              </w:rPr>
            </w:pPr>
            <w:r>
              <w:rPr>
                <w:rFonts w:ascii="宋体" w:eastAsia="宋体" w:cs="宋体" w:hint="eastAsia"/>
                <w:b/>
                <w:bCs/>
                <w:kern w:val="0"/>
                <w:sz w:val="24"/>
                <w:szCs w:val="21"/>
              </w:rPr>
              <w:t>项目负责人</w:t>
            </w: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姓名</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性别</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出生日期</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职称</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最高学位</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所在单位</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职务</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联系电话</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工作</w:t>
            </w:r>
            <w:r>
              <w:rPr>
                <w:rFonts w:ascii="宋体" w:eastAsia="宋体" w:cs="宋体"/>
                <w:kern w:val="0"/>
                <w:sz w:val="24"/>
                <w:szCs w:val="21"/>
              </w:rPr>
              <w:t>证</w:t>
            </w:r>
            <w:r>
              <w:rPr>
                <w:rFonts w:ascii="宋体" w:eastAsia="宋体" w:cs="宋体" w:hint="eastAsia"/>
                <w:kern w:val="0"/>
                <w:sz w:val="24"/>
                <w:szCs w:val="21"/>
              </w:rPr>
              <w:t>号</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jc w:val="center"/>
              <w:outlineLvl w:val="0"/>
              <w:rPr>
                <w:rFonts w:ascii="宋体" w:eastAsia="宋体" w:cs="宋体"/>
                <w:kern w:val="0"/>
                <w:sz w:val="24"/>
                <w:szCs w:val="21"/>
              </w:rPr>
            </w:pPr>
            <w:r>
              <w:rPr>
                <w:rFonts w:ascii="宋体" w:eastAsia="宋体" w:cs="宋体" w:hint="eastAsia"/>
                <w:kern w:val="0"/>
                <w:sz w:val="24"/>
                <w:szCs w:val="21"/>
              </w:rPr>
              <w:t>证件号码</w:t>
            </w:r>
          </w:p>
          <w:p w:rsidR="00D678C8" w:rsidRDefault="00C01CB1">
            <w:pPr>
              <w:jc w:val="center"/>
              <w:outlineLvl w:val="0"/>
              <w:rPr>
                <w:rFonts w:ascii="宋体" w:eastAsia="宋体" w:cs="宋体"/>
                <w:kern w:val="0"/>
                <w:sz w:val="24"/>
                <w:szCs w:val="21"/>
              </w:rPr>
            </w:pPr>
            <w:r>
              <w:rPr>
                <w:rFonts w:ascii="宋体" w:eastAsia="宋体" w:cs="宋体" w:hint="eastAsia"/>
                <w:kern w:val="0"/>
                <w:sz w:val="24"/>
                <w:szCs w:val="21"/>
              </w:rPr>
              <w:t>（身份证或护照）</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rPr>
          <w:trHeight w:val="4031"/>
        </w:trPr>
        <w:tc>
          <w:tcPr>
            <w:tcW w:w="793" w:type="dxa"/>
            <w:vMerge/>
            <w:vAlign w:val="center"/>
          </w:tcPr>
          <w:p w:rsidR="00D678C8" w:rsidRDefault="00D678C8">
            <w:pPr>
              <w:jc w:val="left"/>
              <w:outlineLvl w:val="0"/>
              <w:rPr>
                <w:rFonts w:ascii="宋体" w:eastAsia="宋体" w:cs="宋体"/>
                <w:kern w:val="0"/>
                <w:sz w:val="24"/>
                <w:szCs w:val="21"/>
              </w:rPr>
            </w:pPr>
          </w:p>
        </w:tc>
        <w:tc>
          <w:tcPr>
            <w:tcW w:w="1187" w:type="dxa"/>
            <w:vAlign w:val="center"/>
          </w:tcPr>
          <w:p w:rsidR="00D678C8" w:rsidRDefault="00C01CB1">
            <w:pPr>
              <w:jc w:val="left"/>
              <w:outlineLvl w:val="0"/>
              <w:rPr>
                <w:rFonts w:ascii="宋体" w:eastAsia="宋体" w:cs="宋体"/>
                <w:kern w:val="0"/>
                <w:sz w:val="24"/>
                <w:szCs w:val="21"/>
              </w:rPr>
            </w:pPr>
            <w:r>
              <w:rPr>
                <w:rFonts w:ascii="宋体" w:eastAsia="宋体" w:cs="宋体" w:hint="eastAsia"/>
                <w:kern w:val="0"/>
                <w:sz w:val="24"/>
                <w:szCs w:val="21"/>
              </w:rPr>
              <w:t>主要工作经历</w:t>
            </w:r>
          </w:p>
        </w:tc>
        <w:tc>
          <w:tcPr>
            <w:tcW w:w="6316" w:type="dxa"/>
            <w:gridSpan w:val="9"/>
          </w:tcPr>
          <w:p w:rsidR="00D678C8" w:rsidRDefault="00D678C8">
            <w:pPr>
              <w:jc w:val="left"/>
              <w:outlineLvl w:val="0"/>
              <w:rPr>
                <w:rFonts w:ascii="宋体" w:eastAsia="宋体" w:cs="宋体"/>
                <w:kern w:val="0"/>
                <w:sz w:val="24"/>
                <w:szCs w:val="21"/>
              </w:rPr>
            </w:pPr>
          </w:p>
        </w:tc>
      </w:tr>
      <w:tr w:rsidR="00D678C8">
        <w:trPr>
          <w:trHeight w:val="4280"/>
        </w:trPr>
        <w:tc>
          <w:tcPr>
            <w:tcW w:w="793" w:type="dxa"/>
            <w:vMerge/>
            <w:vAlign w:val="center"/>
          </w:tcPr>
          <w:p w:rsidR="00D678C8" w:rsidRDefault="00D678C8">
            <w:pPr>
              <w:jc w:val="left"/>
              <w:outlineLvl w:val="0"/>
              <w:rPr>
                <w:rFonts w:ascii="宋体" w:eastAsia="宋体" w:cs="宋体"/>
                <w:kern w:val="0"/>
                <w:sz w:val="24"/>
                <w:szCs w:val="21"/>
              </w:rPr>
            </w:pPr>
          </w:p>
        </w:tc>
        <w:tc>
          <w:tcPr>
            <w:tcW w:w="1187" w:type="dxa"/>
            <w:vAlign w:val="center"/>
          </w:tcPr>
          <w:p w:rsidR="00D678C8" w:rsidRDefault="00C01CB1">
            <w:pPr>
              <w:jc w:val="left"/>
              <w:outlineLvl w:val="0"/>
              <w:rPr>
                <w:rFonts w:ascii="宋体" w:eastAsia="宋体" w:cs="宋体"/>
                <w:kern w:val="0"/>
                <w:sz w:val="24"/>
                <w:szCs w:val="21"/>
              </w:rPr>
            </w:pPr>
            <w:r>
              <w:rPr>
                <w:rFonts w:ascii="宋体" w:eastAsia="宋体" w:cs="宋体" w:hint="eastAsia"/>
                <w:kern w:val="0"/>
                <w:sz w:val="24"/>
                <w:szCs w:val="21"/>
              </w:rPr>
              <w:t>主要工作业绩</w:t>
            </w:r>
          </w:p>
        </w:tc>
        <w:tc>
          <w:tcPr>
            <w:tcW w:w="6316" w:type="dxa"/>
            <w:gridSpan w:val="9"/>
          </w:tcPr>
          <w:p w:rsidR="00D678C8" w:rsidRDefault="00D678C8">
            <w:pPr>
              <w:jc w:val="left"/>
              <w:outlineLvl w:val="0"/>
              <w:rPr>
                <w:rFonts w:ascii="宋体" w:eastAsia="宋体" w:cs="宋体"/>
                <w:kern w:val="0"/>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C01CB1">
            <w:pPr>
              <w:tabs>
                <w:tab w:val="left" w:pos="2404"/>
              </w:tabs>
              <w:rPr>
                <w:rFonts w:ascii="宋体" w:eastAsia="宋体" w:cs="宋体"/>
                <w:sz w:val="24"/>
                <w:szCs w:val="21"/>
              </w:rPr>
            </w:pPr>
            <w:r>
              <w:rPr>
                <w:rFonts w:ascii="宋体" w:eastAsia="宋体" w:cs="宋体"/>
                <w:sz w:val="24"/>
                <w:szCs w:val="21"/>
              </w:rPr>
              <w:tab/>
            </w:r>
          </w:p>
        </w:tc>
      </w:tr>
      <w:tr w:rsidR="00D678C8">
        <w:trPr>
          <w:trHeight w:val="274"/>
        </w:trPr>
        <w:tc>
          <w:tcPr>
            <w:tcW w:w="793" w:type="dxa"/>
            <w:vMerge w:val="restart"/>
            <w:vAlign w:val="center"/>
          </w:tcPr>
          <w:p w:rsidR="00D678C8" w:rsidRDefault="00C01CB1">
            <w:pPr>
              <w:jc w:val="left"/>
              <w:outlineLvl w:val="0"/>
              <w:rPr>
                <w:rFonts w:ascii="宋体" w:eastAsia="宋体" w:hAnsi="宋体" w:cs="宋体"/>
                <w:kern w:val="0"/>
                <w:sz w:val="24"/>
                <w:szCs w:val="21"/>
              </w:rPr>
            </w:pPr>
            <w:r>
              <w:rPr>
                <w:rFonts w:ascii="宋体" w:eastAsia="宋体" w:hAnsi="宋体" w:cs="宋体" w:hint="eastAsia"/>
                <w:b/>
                <w:bCs/>
                <w:kern w:val="0"/>
                <w:sz w:val="24"/>
                <w:szCs w:val="21"/>
              </w:rPr>
              <w:lastRenderedPageBreak/>
              <w:t>项目组</w:t>
            </w:r>
          </w:p>
        </w:tc>
        <w:tc>
          <w:tcPr>
            <w:tcW w:w="1187"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总人数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其中女性</w:t>
            </w:r>
          </w:p>
        </w:tc>
        <w:tc>
          <w:tcPr>
            <w:tcW w:w="708"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高级职称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中级职称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初级职称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无职称</w:t>
            </w:r>
          </w:p>
        </w:tc>
        <w:tc>
          <w:tcPr>
            <w:tcW w:w="708"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博士学位</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硕士学位</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学士学位</w:t>
            </w:r>
          </w:p>
        </w:tc>
        <w:tc>
          <w:tcPr>
            <w:tcW w:w="646"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其他学位</w:t>
            </w:r>
          </w:p>
        </w:tc>
      </w:tr>
      <w:tr w:rsidR="00D678C8">
        <w:trPr>
          <w:trHeight w:val="70"/>
        </w:trPr>
        <w:tc>
          <w:tcPr>
            <w:tcW w:w="793" w:type="dxa"/>
            <w:vMerge/>
            <w:vAlign w:val="center"/>
          </w:tcPr>
          <w:p w:rsidR="00D678C8" w:rsidRDefault="00D678C8">
            <w:pPr>
              <w:spacing w:line="360" w:lineRule="auto"/>
              <w:jc w:val="left"/>
              <w:outlineLvl w:val="0"/>
              <w:rPr>
                <w:rFonts w:ascii="宋体" w:eastAsia="宋体" w:hAnsi="宋体" w:cs="宋体"/>
                <w:kern w:val="0"/>
                <w:sz w:val="24"/>
                <w:szCs w:val="21"/>
              </w:rPr>
            </w:pP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646" w:type="dxa"/>
            <w:vAlign w:val="center"/>
          </w:tcPr>
          <w:p w:rsidR="00D678C8" w:rsidRDefault="00D678C8">
            <w:pPr>
              <w:jc w:val="center"/>
              <w:outlineLvl w:val="0"/>
              <w:rPr>
                <w:rFonts w:ascii="宋体" w:eastAsia="宋体" w:hAnsi="宋体" w:cs="宋体"/>
                <w:kern w:val="0"/>
                <w:sz w:val="24"/>
                <w:szCs w:val="21"/>
              </w:rPr>
            </w:pPr>
          </w:p>
        </w:tc>
      </w:tr>
      <w:tr w:rsidR="00D678C8">
        <w:tc>
          <w:tcPr>
            <w:tcW w:w="8296" w:type="dxa"/>
            <w:gridSpan w:val="11"/>
            <w:vAlign w:val="center"/>
          </w:tcPr>
          <w:p w:rsidR="00D678C8" w:rsidRDefault="00C01CB1">
            <w:pPr>
              <w:spacing w:line="360" w:lineRule="auto"/>
              <w:jc w:val="left"/>
              <w:outlineLvl w:val="0"/>
              <w:rPr>
                <w:rFonts w:ascii="宋体" w:eastAsia="宋体" w:hAnsi="宋体" w:cs="宋体"/>
                <w:kern w:val="0"/>
                <w:sz w:val="24"/>
                <w:szCs w:val="21"/>
              </w:rPr>
            </w:pPr>
            <w:r>
              <w:rPr>
                <w:rFonts w:ascii="宋体" w:eastAsia="宋体" w:hAnsi="宋体" w:cs="宋体" w:hint="eastAsia"/>
                <w:b/>
                <w:bCs/>
                <w:kern w:val="0"/>
                <w:sz w:val="24"/>
                <w:szCs w:val="21"/>
              </w:rPr>
              <w:t>项目成员</w:t>
            </w: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序号</w:t>
            </w:r>
          </w:p>
        </w:tc>
        <w:tc>
          <w:tcPr>
            <w:tcW w:w="1187" w:type="dxa"/>
            <w:vAlign w:val="center"/>
          </w:tcPr>
          <w:p w:rsidR="00D678C8" w:rsidRDefault="00C01CB1">
            <w:pPr>
              <w:spacing w:line="360" w:lineRule="auto"/>
              <w:jc w:val="center"/>
              <w:outlineLvl w:val="0"/>
              <w:rPr>
                <w:rFonts w:ascii="宋体" w:eastAsia="宋体" w:hAnsi="宋体"/>
                <w:kern w:val="0"/>
                <w:position w:val="6"/>
                <w:sz w:val="24"/>
                <w:szCs w:val="21"/>
              </w:rPr>
            </w:pPr>
            <w:r>
              <w:rPr>
                <w:rFonts w:ascii="宋体" w:eastAsia="宋体" w:hAnsi="宋体" w:cs="宋体" w:hint="eastAsia"/>
                <w:kern w:val="0"/>
                <w:sz w:val="24"/>
                <w:szCs w:val="21"/>
              </w:rPr>
              <w:t>姓名</w:t>
            </w:r>
          </w:p>
        </w:tc>
        <w:tc>
          <w:tcPr>
            <w:tcW w:w="709"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年龄</w:t>
            </w:r>
          </w:p>
        </w:tc>
        <w:tc>
          <w:tcPr>
            <w:tcW w:w="708"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学历</w:t>
            </w:r>
          </w:p>
        </w:tc>
        <w:tc>
          <w:tcPr>
            <w:tcW w:w="709"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职称</w:t>
            </w:r>
          </w:p>
        </w:tc>
        <w:tc>
          <w:tcPr>
            <w:tcW w:w="2126"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身份证号</w:t>
            </w:r>
          </w:p>
        </w:tc>
        <w:tc>
          <w:tcPr>
            <w:tcW w:w="2064"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项目分工</w:t>
            </w: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1</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2</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3</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4</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5</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6</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7</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8</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9</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0</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1</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2</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3</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4</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5</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E621D2" w:rsidTr="006550B5">
        <w:tc>
          <w:tcPr>
            <w:tcW w:w="8296" w:type="dxa"/>
            <w:gridSpan w:val="11"/>
          </w:tcPr>
          <w:p w:rsidR="00E621D2" w:rsidRDefault="00E621D2" w:rsidP="006550B5">
            <w:pPr>
              <w:jc w:val="left"/>
              <w:outlineLvl w:val="0"/>
              <w:rPr>
                <w:rFonts w:ascii="宋体" w:eastAsia="宋体" w:hAnsi="宋体" w:cs="宋体"/>
                <w:kern w:val="0"/>
                <w:sz w:val="24"/>
                <w:szCs w:val="21"/>
              </w:rPr>
            </w:pPr>
            <w:r w:rsidRPr="00825B1A">
              <w:rPr>
                <w:rFonts w:ascii="宋体" w:eastAsia="宋体" w:hAnsi="宋体" w:cs="宋体" w:hint="eastAsia"/>
                <w:b/>
                <w:bCs/>
                <w:kern w:val="0"/>
                <w:sz w:val="24"/>
                <w:szCs w:val="21"/>
              </w:rPr>
              <w:t>主要成员情况介绍</w:t>
            </w:r>
            <w:r>
              <w:rPr>
                <w:rFonts w:ascii="宋体" w:eastAsia="宋体" w:hAnsi="宋体" w:cs="宋体" w:hint="eastAsia"/>
                <w:b/>
                <w:bCs/>
                <w:kern w:val="0"/>
                <w:sz w:val="24"/>
                <w:szCs w:val="21"/>
              </w:rPr>
              <w:t>（可另起加行）</w:t>
            </w:r>
          </w:p>
        </w:tc>
      </w:tr>
      <w:tr w:rsidR="00E621D2" w:rsidTr="006550B5">
        <w:tc>
          <w:tcPr>
            <w:tcW w:w="8296" w:type="dxa"/>
            <w:gridSpan w:val="11"/>
          </w:tcPr>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主要成员</w:t>
            </w:r>
            <w:proofErr w:type="gramStart"/>
            <w:r>
              <w:rPr>
                <w:rFonts w:ascii="宋体" w:eastAsia="宋体" w:hAnsi="宋体" w:cs="宋体" w:hint="eastAsia"/>
                <w:kern w:val="0"/>
                <w:sz w:val="24"/>
                <w:szCs w:val="21"/>
              </w:rPr>
              <w:t>一</w:t>
            </w:r>
            <w:proofErr w:type="gramEnd"/>
            <w:r>
              <w:rPr>
                <w:rFonts w:ascii="宋体" w:eastAsia="宋体" w:hAnsi="宋体" w:cs="宋体" w:hint="eastAsia"/>
                <w:kern w:val="0"/>
                <w:sz w:val="24"/>
                <w:szCs w:val="21"/>
              </w:rPr>
              <w:t>姓名：</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专业：</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研究领域：</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过往相关项目、工作经验：</w:t>
            </w:r>
          </w:p>
          <w:p w:rsidR="00E621D2" w:rsidRDefault="00E621D2" w:rsidP="00E621D2">
            <w:pPr>
              <w:outlineLvl w:val="0"/>
              <w:rPr>
                <w:rFonts w:ascii="宋体" w:eastAsia="宋体" w:hAnsi="宋体" w:cs="宋体"/>
                <w:kern w:val="0"/>
                <w:sz w:val="24"/>
                <w:szCs w:val="21"/>
              </w:rPr>
            </w:pPr>
          </w:p>
          <w:p w:rsidR="00E621D2" w:rsidRDefault="00E621D2" w:rsidP="00E621D2">
            <w:pPr>
              <w:jc w:val="center"/>
              <w:outlineLvl w:val="0"/>
              <w:rPr>
                <w:rFonts w:ascii="宋体" w:eastAsia="宋体" w:hAnsi="宋体" w:cs="宋体"/>
                <w:kern w:val="0"/>
                <w:sz w:val="24"/>
                <w:szCs w:val="21"/>
              </w:rPr>
            </w:pPr>
          </w:p>
        </w:tc>
      </w:tr>
      <w:tr w:rsidR="00E621D2" w:rsidTr="006550B5">
        <w:tc>
          <w:tcPr>
            <w:tcW w:w="8296" w:type="dxa"/>
            <w:gridSpan w:val="11"/>
          </w:tcPr>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主要成员二姓名：</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专业：</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研究领域：</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过往相关项目、工作经验：</w:t>
            </w:r>
          </w:p>
          <w:p w:rsidR="00E621D2" w:rsidRDefault="00E621D2" w:rsidP="00E621D2">
            <w:pPr>
              <w:outlineLvl w:val="0"/>
              <w:rPr>
                <w:rFonts w:ascii="宋体" w:eastAsia="宋体" w:hAnsi="宋体" w:cs="宋体"/>
                <w:kern w:val="0"/>
                <w:sz w:val="24"/>
                <w:szCs w:val="21"/>
              </w:rPr>
            </w:pPr>
          </w:p>
          <w:p w:rsidR="00E621D2" w:rsidRDefault="00E621D2" w:rsidP="00E621D2">
            <w:pPr>
              <w:jc w:val="center"/>
              <w:outlineLvl w:val="0"/>
              <w:rPr>
                <w:rFonts w:ascii="宋体" w:eastAsia="宋体" w:hAnsi="宋体" w:cs="宋体"/>
                <w:kern w:val="0"/>
                <w:sz w:val="24"/>
                <w:szCs w:val="21"/>
              </w:rPr>
            </w:pPr>
          </w:p>
        </w:tc>
      </w:tr>
      <w:tr w:rsidR="00D678C8">
        <w:tc>
          <w:tcPr>
            <w:tcW w:w="1980" w:type="dxa"/>
            <w:gridSpan w:val="2"/>
            <w:vAlign w:val="center"/>
          </w:tcPr>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lastRenderedPageBreak/>
              <w:t>项目经费情况</w:t>
            </w:r>
          </w:p>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（万元）</w:t>
            </w:r>
          </w:p>
        </w:tc>
        <w:tc>
          <w:tcPr>
            <w:tcW w:w="6316" w:type="dxa"/>
            <w:gridSpan w:val="9"/>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项目类型</w:t>
            </w:r>
          </w:p>
        </w:tc>
        <w:tc>
          <w:tcPr>
            <w:tcW w:w="6316" w:type="dxa"/>
            <w:gridSpan w:val="9"/>
            <w:vAlign w:val="center"/>
          </w:tcPr>
          <w:p w:rsidR="00D678C8" w:rsidRDefault="00C01CB1">
            <w:pPr>
              <w:spacing w:line="360" w:lineRule="auto"/>
              <w:jc w:val="left"/>
              <w:outlineLvl w:val="0"/>
              <w:rPr>
                <w:rFonts w:ascii="宋体" w:eastAsia="宋体" w:hAnsi="宋体" w:cs="宋体"/>
                <w:kern w:val="0"/>
                <w:sz w:val="24"/>
                <w:szCs w:val="21"/>
              </w:rPr>
            </w:pPr>
            <w:r>
              <w:rPr>
                <w:rFonts w:ascii="宋体" w:eastAsia="宋体" w:hAnsi="宋体" w:cs="宋体" w:hint="eastAsia"/>
                <w:kern w:val="0"/>
                <w:sz w:val="24"/>
                <w:szCs w:val="21"/>
              </w:rPr>
              <w:t>■技术攻关类        □前沿探索类</w:t>
            </w:r>
          </w:p>
        </w:tc>
      </w:tr>
      <w:tr w:rsidR="00D678C8">
        <w:tc>
          <w:tcPr>
            <w:tcW w:w="1980" w:type="dxa"/>
            <w:gridSpan w:val="2"/>
            <w:vAlign w:val="center"/>
          </w:tcPr>
          <w:p w:rsidR="00D678C8" w:rsidRDefault="00C01CB1">
            <w:pPr>
              <w:spacing w:line="360" w:lineRule="auto"/>
              <w:outlineLvl w:val="0"/>
              <w:rPr>
                <w:rFonts w:ascii="宋体" w:eastAsia="宋体" w:hAnsi="宋体" w:cs="宋体"/>
                <w:b/>
                <w:bCs/>
                <w:kern w:val="0"/>
                <w:sz w:val="24"/>
                <w:szCs w:val="21"/>
              </w:rPr>
            </w:pPr>
            <w:r>
              <w:rPr>
                <w:rFonts w:ascii="宋体" w:eastAsia="宋体" w:hAnsi="宋体" w:cs="宋体" w:hint="eastAsia"/>
                <w:b/>
                <w:bCs/>
                <w:kern w:val="0"/>
                <w:sz w:val="24"/>
                <w:szCs w:val="21"/>
              </w:rPr>
              <w:t>关键词（3-</w:t>
            </w:r>
            <w:r>
              <w:rPr>
                <w:rFonts w:ascii="宋体" w:eastAsia="宋体" w:hAnsi="宋体" w:cs="宋体"/>
                <w:b/>
                <w:bCs/>
                <w:kern w:val="0"/>
                <w:sz w:val="24"/>
                <w:szCs w:val="21"/>
              </w:rPr>
              <w:t>5</w:t>
            </w:r>
            <w:r>
              <w:rPr>
                <w:rFonts w:ascii="宋体" w:eastAsia="宋体" w:hAnsi="宋体" w:cs="宋体" w:hint="eastAsia"/>
                <w:b/>
                <w:bCs/>
                <w:kern w:val="0"/>
                <w:sz w:val="24"/>
                <w:szCs w:val="21"/>
              </w:rPr>
              <w:t>个）</w:t>
            </w:r>
          </w:p>
        </w:tc>
        <w:tc>
          <w:tcPr>
            <w:tcW w:w="6316" w:type="dxa"/>
            <w:gridSpan w:val="9"/>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技术成熟度</w:t>
            </w:r>
          </w:p>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（选填1-</w:t>
            </w:r>
            <w:r>
              <w:rPr>
                <w:rFonts w:ascii="宋体" w:eastAsia="宋体" w:hAnsi="宋体" w:cs="宋体"/>
                <w:b/>
                <w:bCs/>
                <w:kern w:val="0"/>
                <w:sz w:val="24"/>
                <w:szCs w:val="21"/>
              </w:rPr>
              <w:t>9</w:t>
            </w:r>
            <w:r>
              <w:rPr>
                <w:rFonts w:ascii="宋体" w:eastAsia="宋体" w:hAnsi="宋体" w:cs="宋体" w:hint="eastAsia"/>
                <w:b/>
                <w:bCs/>
                <w:kern w:val="0"/>
                <w:sz w:val="24"/>
                <w:szCs w:val="21"/>
              </w:rPr>
              <w:t>级）</w:t>
            </w:r>
          </w:p>
        </w:tc>
        <w:tc>
          <w:tcPr>
            <w:tcW w:w="2126" w:type="dxa"/>
            <w:gridSpan w:val="3"/>
            <w:vAlign w:val="center"/>
          </w:tcPr>
          <w:p w:rsidR="00D678C8" w:rsidRDefault="00D678C8">
            <w:pPr>
              <w:jc w:val="left"/>
              <w:outlineLvl w:val="0"/>
              <w:rPr>
                <w:rFonts w:ascii="宋体" w:eastAsia="宋体" w:hAnsi="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b/>
                <w:bCs/>
                <w:kern w:val="0"/>
                <w:sz w:val="24"/>
                <w:szCs w:val="21"/>
              </w:rPr>
              <w:t>技术来源</w:t>
            </w:r>
          </w:p>
        </w:tc>
        <w:tc>
          <w:tcPr>
            <w:tcW w:w="2064" w:type="dxa"/>
            <w:gridSpan w:val="3"/>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预期成果类型</w:t>
            </w:r>
          </w:p>
        </w:tc>
        <w:tc>
          <w:tcPr>
            <w:tcW w:w="6316" w:type="dxa"/>
            <w:gridSpan w:val="9"/>
            <w:vAlign w:val="center"/>
          </w:tcPr>
          <w:p w:rsidR="00D678C8" w:rsidRDefault="00C01CB1">
            <w:pPr>
              <w:jc w:val="left"/>
              <w:outlineLvl w:val="0"/>
              <w:rPr>
                <w:rFonts w:ascii="宋体" w:eastAsia="宋体" w:hAnsi="宋体" w:cs="宋体"/>
                <w:kern w:val="0"/>
                <w:sz w:val="24"/>
                <w:szCs w:val="21"/>
              </w:rPr>
            </w:pPr>
            <w:r>
              <w:rPr>
                <w:rFonts w:ascii="宋体" w:eastAsia="宋体" w:hAnsi="宋体" w:cs="宋体" w:hint="eastAsia"/>
                <w:kern w:val="0"/>
                <w:sz w:val="24"/>
                <w:szCs w:val="21"/>
              </w:rPr>
              <w:t>□发明专利  □论文论著  □新产品(或农业新品种)  □新装置  □新材料  □新工艺(或新方法、新模式)   □计算机软件   □技术标准   □其它：__________</w:t>
            </w:r>
          </w:p>
        </w:tc>
      </w:tr>
      <w:tr w:rsidR="00D678C8">
        <w:trPr>
          <w:trHeight w:val="13598"/>
        </w:trPr>
        <w:tc>
          <w:tcPr>
            <w:tcW w:w="8296" w:type="dxa"/>
            <w:gridSpan w:val="11"/>
          </w:tcPr>
          <w:p w:rsidR="00D678C8" w:rsidRDefault="00C01CB1">
            <w:pPr>
              <w:spacing w:line="360" w:lineRule="auto"/>
              <w:jc w:val="left"/>
              <w:outlineLvl w:val="0"/>
              <w:rPr>
                <w:rFonts w:ascii="宋体" w:eastAsia="宋体" w:cs="宋体"/>
                <w:b/>
                <w:bCs/>
                <w:kern w:val="0"/>
                <w:sz w:val="24"/>
                <w:szCs w:val="21"/>
              </w:rPr>
            </w:pPr>
            <w:r>
              <w:rPr>
                <w:rFonts w:ascii="宋体" w:eastAsia="宋体" w:cs="宋体" w:hint="eastAsia"/>
                <w:b/>
                <w:bCs/>
                <w:kern w:val="0"/>
                <w:sz w:val="24"/>
                <w:szCs w:val="21"/>
              </w:rPr>
              <w:lastRenderedPageBreak/>
              <w:t>项目简介（简述项目主要研究内容、目标和意义）（限1000字）</w:t>
            </w:r>
          </w:p>
          <w:p w:rsidR="00D678C8" w:rsidRDefault="00D678C8">
            <w:pPr>
              <w:jc w:val="left"/>
              <w:outlineLvl w:val="0"/>
              <w:rPr>
                <w:rFonts w:ascii="宋体" w:eastAsia="宋体" w:cs="宋体"/>
                <w:kern w:val="0"/>
                <w:sz w:val="24"/>
                <w:szCs w:val="21"/>
              </w:rPr>
            </w:pPr>
          </w:p>
        </w:tc>
      </w:tr>
    </w:tbl>
    <w:p w:rsidR="00D678C8" w:rsidRDefault="00D678C8">
      <w:pPr>
        <w:pStyle w:val="a5"/>
        <w:snapToGrid w:val="0"/>
        <w:ind w:right="240"/>
        <w:jc w:val="right"/>
      </w:pPr>
    </w:p>
    <w:p w:rsidR="00D678C8" w:rsidRDefault="00C01CB1">
      <w:pPr>
        <w:spacing w:line="360" w:lineRule="auto"/>
        <w:rPr>
          <w:rFonts w:ascii="黑体" w:eastAsia="黑体" w:hAnsi="黑体"/>
          <w:sz w:val="28"/>
          <w:szCs w:val="28"/>
        </w:rPr>
      </w:pPr>
      <w:r>
        <w:rPr>
          <w:rFonts w:ascii="黑体" w:eastAsia="黑体" w:hAnsi="黑体" w:hint="eastAsia"/>
          <w:sz w:val="28"/>
          <w:szCs w:val="28"/>
        </w:rPr>
        <w:lastRenderedPageBreak/>
        <w:t>二、项目内容</w:t>
      </w:r>
    </w:p>
    <w:tbl>
      <w:tblPr>
        <w:tblStyle w:val="af"/>
        <w:tblW w:w="0" w:type="auto"/>
        <w:tblLook w:val="04A0" w:firstRow="1" w:lastRow="0" w:firstColumn="1" w:lastColumn="0" w:noHBand="0" w:noVBand="1"/>
      </w:tblPr>
      <w:tblGrid>
        <w:gridCol w:w="8296"/>
      </w:tblGrid>
      <w:tr w:rsidR="00D678C8">
        <w:trPr>
          <w:trHeight w:val="13111"/>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t>（一）项目背景和意义（限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5388"/>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（二）国内外研究与发展现状（限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（三）项目目标（限</w:t>
            </w:r>
            <w:r>
              <w:rPr>
                <w:rFonts w:ascii="宋体" w:eastAsia="宋体" w:cs="宋体"/>
                <w:b/>
                <w:bCs/>
                <w:kern w:val="0"/>
                <w:sz w:val="24"/>
                <w:szCs w:val="24"/>
              </w:rPr>
              <w:t>600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（四）主要研究内容（限</w:t>
            </w:r>
            <w:r>
              <w:rPr>
                <w:rFonts w:ascii="宋体" w:eastAsia="宋体" w:cs="宋体"/>
                <w:b/>
                <w:bCs/>
                <w:kern w:val="0"/>
                <w:sz w:val="24"/>
                <w:szCs w:val="24"/>
              </w:rPr>
              <w:t>5000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（五）拟解决的问题（限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hAnsi="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（六）技术方案及路线（限</w:t>
            </w:r>
            <w:r>
              <w:rPr>
                <w:rFonts w:ascii="宋体" w:eastAsia="宋体" w:cs="宋体"/>
                <w:b/>
                <w:bCs/>
                <w:kern w:val="0"/>
                <w:sz w:val="24"/>
                <w:szCs w:val="24"/>
              </w:rPr>
              <w:t>5000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hAnsi="宋体"/>
                <w:kern w:val="0"/>
                <w:sz w:val="24"/>
                <w:szCs w:val="24"/>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（七）关键技术（限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（八）主要创新点（限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（九）预期获得的直接或间接经济效益（限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b/>
                <w:bCs/>
                <w:kern w:val="0"/>
                <w:sz w:val="24"/>
                <w:szCs w:val="24"/>
              </w:rPr>
              <w:lastRenderedPageBreak/>
              <w:t>(</w:t>
            </w:r>
            <w:r>
              <w:rPr>
                <w:rFonts w:ascii="宋体" w:eastAsia="宋体" w:cs="宋体" w:hint="eastAsia"/>
                <w:b/>
                <w:bCs/>
                <w:kern w:val="0"/>
                <w:sz w:val="24"/>
                <w:szCs w:val="24"/>
              </w:rPr>
              <w:t>十</w:t>
            </w:r>
            <w:r>
              <w:rPr>
                <w:rFonts w:ascii="宋体" w:eastAsia="宋体" w:cs="宋体"/>
                <w:b/>
                <w:bCs/>
                <w:kern w:val="0"/>
                <w:sz w:val="24"/>
                <w:szCs w:val="24"/>
              </w:rPr>
              <w:t>)</w:t>
            </w:r>
            <w:r>
              <w:rPr>
                <w:rFonts w:ascii="宋体" w:eastAsia="宋体" w:cs="宋体" w:hint="eastAsia"/>
                <w:b/>
                <w:bCs/>
                <w:kern w:val="0"/>
                <w:sz w:val="24"/>
                <w:szCs w:val="24"/>
              </w:rPr>
              <w:t>前期工作基础（限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C01CB1">
            <w:pPr>
              <w:rPr>
                <w:rFonts w:ascii="宋体" w:eastAsia="宋体" w:cs="宋体"/>
                <w:b/>
                <w:bCs/>
                <w:kern w:val="0"/>
                <w:sz w:val="24"/>
                <w:szCs w:val="21"/>
              </w:rPr>
            </w:pPr>
            <w:r>
              <w:rPr>
                <w:rFonts w:ascii="宋体" w:eastAsia="宋体" w:cs="宋体" w:hint="eastAsia"/>
                <w:b/>
                <w:bCs/>
                <w:kern w:val="0"/>
                <w:sz w:val="24"/>
                <w:szCs w:val="21"/>
              </w:rPr>
              <w:t>（参考提纲：</w:t>
            </w:r>
            <w:r>
              <w:rPr>
                <w:rFonts w:ascii="宋体" w:eastAsia="宋体" w:cs="宋体"/>
                <w:b/>
                <w:bCs/>
                <w:kern w:val="0"/>
                <w:sz w:val="24"/>
                <w:szCs w:val="21"/>
              </w:rPr>
              <w:t>1.</w:t>
            </w:r>
            <w:r>
              <w:rPr>
                <w:rFonts w:ascii="宋体" w:eastAsia="宋体" w:cs="宋体" w:hint="eastAsia"/>
                <w:b/>
                <w:bCs/>
                <w:kern w:val="0"/>
                <w:sz w:val="24"/>
                <w:szCs w:val="21"/>
              </w:rPr>
              <w:t>项目负责人前期技术研究工作情况，以及所取得的进展和阶段性成果；</w:t>
            </w:r>
            <w:r>
              <w:rPr>
                <w:rFonts w:ascii="宋体" w:eastAsia="宋体" w:cs="宋体"/>
                <w:b/>
                <w:bCs/>
                <w:kern w:val="0"/>
                <w:sz w:val="24"/>
                <w:szCs w:val="21"/>
              </w:rPr>
              <w:t>2.</w:t>
            </w:r>
            <w:r>
              <w:rPr>
                <w:rFonts w:ascii="宋体" w:eastAsia="宋体" w:cs="宋体" w:hint="eastAsia"/>
                <w:b/>
                <w:bCs/>
                <w:kern w:val="0"/>
                <w:sz w:val="24"/>
                <w:szCs w:val="21"/>
              </w:rPr>
              <w:t>与项目直接相关的知识产权、论文情况）</w:t>
            </w:r>
          </w:p>
          <w:p w:rsidR="00D678C8" w:rsidRDefault="00D678C8">
            <w:pPr>
              <w:rPr>
                <w:rFonts w:ascii="宋体" w:eastAsia="宋体" w:hAnsi="宋体"/>
                <w:kern w:val="0"/>
                <w:sz w:val="24"/>
                <w:szCs w:val="24"/>
              </w:rPr>
            </w:pPr>
          </w:p>
        </w:tc>
      </w:tr>
      <w:tr w:rsidR="00D678C8">
        <w:trPr>
          <w:trHeight w:val="13315"/>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b/>
                <w:bCs/>
                <w:kern w:val="0"/>
                <w:sz w:val="24"/>
                <w:szCs w:val="24"/>
              </w:rPr>
              <w:lastRenderedPageBreak/>
              <w:t>(</w:t>
            </w:r>
            <w:r>
              <w:rPr>
                <w:rFonts w:ascii="宋体" w:eastAsia="宋体" w:cs="宋体" w:hint="eastAsia"/>
                <w:b/>
                <w:bCs/>
                <w:kern w:val="0"/>
                <w:sz w:val="24"/>
                <w:szCs w:val="24"/>
              </w:rPr>
              <w:t>十一</w:t>
            </w:r>
            <w:r>
              <w:rPr>
                <w:rFonts w:ascii="宋体" w:eastAsia="宋体" w:cs="宋体"/>
                <w:b/>
                <w:bCs/>
                <w:kern w:val="0"/>
                <w:sz w:val="24"/>
                <w:szCs w:val="24"/>
              </w:rPr>
              <w:t>)</w:t>
            </w:r>
            <w:r>
              <w:rPr>
                <w:rFonts w:ascii="宋体" w:eastAsia="宋体" w:cs="宋体" w:hint="eastAsia"/>
                <w:b/>
                <w:bCs/>
                <w:kern w:val="0"/>
                <w:sz w:val="24"/>
                <w:szCs w:val="24"/>
              </w:rPr>
              <w:t>项目风险评估（限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三、项目进度和阶段目标</w:t>
      </w:r>
    </w:p>
    <w:tbl>
      <w:tblPr>
        <w:tblStyle w:val="af"/>
        <w:tblW w:w="5000" w:type="pct"/>
        <w:tblLook w:val="04A0" w:firstRow="1" w:lastRow="0" w:firstColumn="1" w:lastColumn="0" w:noHBand="0" w:noVBand="1"/>
      </w:tblPr>
      <w:tblGrid>
        <w:gridCol w:w="1056"/>
        <w:gridCol w:w="1715"/>
        <w:gridCol w:w="1715"/>
        <w:gridCol w:w="1963"/>
        <w:gridCol w:w="2073"/>
      </w:tblGrid>
      <w:tr w:rsidR="00D678C8">
        <w:tc>
          <w:tcPr>
            <w:tcW w:w="619" w:type="pc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项目进度</w:t>
            </w:r>
          </w:p>
        </w:tc>
        <w:tc>
          <w:tcPr>
            <w:tcW w:w="1006" w:type="pct"/>
            <w:vAlign w:val="center"/>
          </w:tcPr>
          <w:p w:rsidR="00D678C8" w:rsidRDefault="00C01CB1">
            <w:pPr>
              <w:autoSpaceDE w:val="0"/>
              <w:autoSpaceDN w:val="0"/>
              <w:adjustRightInd w:val="0"/>
              <w:jc w:val="center"/>
              <w:rPr>
                <w:rFonts w:ascii="宋体" w:eastAsia="宋体" w:hAnsi="宋体" w:cs="宋体"/>
                <w:kern w:val="0"/>
                <w:sz w:val="24"/>
                <w:szCs w:val="21"/>
              </w:rPr>
            </w:pPr>
            <w:r>
              <w:rPr>
                <w:rFonts w:ascii="宋体" w:eastAsia="宋体" w:hAnsi="宋体" w:cs="宋体" w:hint="eastAsia"/>
                <w:kern w:val="0"/>
                <w:sz w:val="24"/>
                <w:szCs w:val="21"/>
              </w:rPr>
              <w:t>起止日期</w:t>
            </w:r>
          </w:p>
        </w:tc>
        <w:tc>
          <w:tcPr>
            <w:tcW w:w="1006" w:type="pct"/>
            <w:vAlign w:val="center"/>
          </w:tcPr>
          <w:p w:rsidR="00D678C8" w:rsidRDefault="00C01CB1">
            <w:pPr>
              <w:autoSpaceDE w:val="0"/>
              <w:autoSpaceDN w:val="0"/>
              <w:adjustRightInd w:val="0"/>
              <w:rPr>
                <w:rFonts w:ascii="宋体" w:eastAsia="宋体" w:hAnsi="宋体" w:cs="黑体"/>
                <w:kern w:val="0"/>
                <w:sz w:val="24"/>
                <w:szCs w:val="21"/>
              </w:rPr>
            </w:pPr>
            <w:r>
              <w:rPr>
                <w:rFonts w:ascii="宋体" w:eastAsia="宋体" w:hAnsi="宋体" w:cs="宋体" w:hint="eastAsia"/>
                <w:kern w:val="0"/>
                <w:sz w:val="24"/>
                <w:szCs w:val="21"/>
              </w:rPr>
              <w:t>主要工作任务</w:t>
            </w:r>
          </w:p>
        </w:tc>
        <w:tc>
          <w:tcPr>
            <w:tcW w:w="1152" w:type="pct"/>
            <w:vAlign w:val="center"/>
          </w:tcPr>
          <w:p w:rsidR="00D678C8" w:rsidRDefault="00C01CB1">
            <w:pPr>
              <w:autoSpaceDE w:val="0"/>
              <w:autoSpaceDN w:val="0"/>
              <w:adjustRightInd w:val="0"/>
              <w:jc w:val="center"/>
              <w:rPr>
                <w:rFonts w:ascii="宋体" w:eastAsia="宋体" w:hAnsi="宋体" w:cs="宋体"/>
                <w:kern w:val="0"/>
                <w:sz w:val="24"/>
                <w:szCs w:val="21"/>
              </w:rPr>
            </w:pPr>
            <w:r>
              <w:rPr>
                <w:rFonts w:ascii="宋体" w:eastAsia="宋体" w:hAnsi="宋体" w:cs="宋体" w:hint="eastAsia"/>
                <w:kern w:val="0"/>
                <w:sz w:val="24"/>
                <w:szCs w:val="21"/>
              </w:rPr>
              <w:t>完成时间</w:t>
            </w:r>
          </w:p>
        </w:tc>
        <w:tc>
          <w:tcPr>
            <w:tcW w:w="1216" w:type="pct"/>
            <w:vAlign w:val="center"/>
          </w:tcPr>
          <w:p w:rsidR="00D678C8" w:rsidRDefault="00C01CB1">
            <w:pPr>
              <w:autoSpaceDE w:val="0"/>
              <w:autoSpaceDN w:val="0"/>
              <w:adjustRightInd w:val="0"/>
              <w:rPr>
                <w:rFonts w:ascii="宋体" w:eastAsia="宋体" w:hAnsi="宋体" w:cs="宋体"/>
                <w:kern w:val="0"/>
                <w:sz w:val="24"/>
                <w:szCs w:val="21"/>
              </w:rPr>
            </w:pPr>
            <w:r>
              <w:rPr>
                <w:rFonts w:ascii="宋体" w:eastAsia="宋体" w:hAnsi="宋体" w:cs="宋体" w:hint="eastAsia"/>
                <w:kern w:val="0"/>
                <w:sz w:val="24"/>
                <w:szCs w:val="21"/>
              </w:rPr>
              <w:t>交付成果</w:t>
            </w: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第一阶段</w:t>
            </w:r>
          </w:p>
        </w:tc>
        <w:tc>
          <w:tcPr>
            <w:tcW w:w="1006" w:type="pct"/>
            <w:vMerge w:val="restart"/>
            <w:vAlign w:val="center"/>
          </w:tcPr>
          <w:p w:rsidR="00D678C8" w:rsidRDefault="00C01CB1">
            <w:pPr>
              <w:autoSpaceDE w:val="0"/>
              <w:autoSpaceDN w:val="0"/>
              <w:adjustRightInd w:val="0"/>
              <w:jc w:val="left"/>
              <w:rPr>
                <w:rFonts w:ascii="宋体" w:eastAsia="宋体" w:hAnsi="宋体" w:cs="宋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第二阶段</w:t>
            </w:r>
          </w:p>
        </w:tc>
        <w:tc>
          <w:tcPr>
            <w:tcW w:w="1006" w:type="pct"/>
            <w:vMerge w:val="restar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第三阶段</w:t>
            </w:r>
          </w:p>
        </w:tc>
        <w:tc>
          <w:tcPr>
            <w:tcW w:w="1006" w:type="pct"/>
            <w:vMerge w:val="restar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spacing w:line="360" w:lineRule="auto"/>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spacing w:line="360" w:lineRule="auto"/>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spacing w:line="360" w:lineRule="auto"/>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spacing w:line="360" w:lineRule="auto"/>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四、项目验收</w:t>
      </w:r>
    </w:p>
    <w:tbl>
      <w:tblPr>
        <w:tblStyle w:val="af"/>
        <w:tblW w:w="0" w:type="auto"/>
        <w:tblLook w:val="04A0" w:firstRow="1" w:lastRow="0" w:firstColumn="1" w:lastColumn="0" w:noHBand="0" w:noVBand="1"/>
      </w:tblPr>
      <w:tblGrid>
        <w:gridCol w:w="1242"/>
        <w:gridCol w:w="7280"/>
      </w:tblGrid>
      <w:tr w:rsidR="00D678C8">
        <w:trPr>
          <w:trHeight w:val="935"/>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验收时间</w:t>
            </w:r>
          </w:p>
        </w:tc>
        <w:tc>
          <w:tcPr>
            <w:tcW w:w="7280" w:type="dxa"/>
            <w:vAlign w:val="center"/>
          </w:tcPr>
          <w:p w:rsidR="00D678C8" w:rsidRDefault="00D678C8">
            <w:pPr>
              <w:widowControl/>
              <w:jc w:val="left"/>
              <w:rPr>
                <w:rFonts w:ascii="宋体" w:eastAsia="宋体" w:hAnsi="宋体" w:cs="黑体"/>
                <w:kern w:val="0"/>
                <w:sz w:val="24"/>
                <w:szCs w:val="21"/>
              </w:rPr>
            </w:pPr>
          </w:p>
        </w:tc>
      </w:tr>
      <w:tr w:rsidR="00D678C8">
        <w:trPr>
          <w:trHeight w:val="3113"/>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验收方式</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针对申报指南中的技术指标，列明测试、验证方法</w:t>
            </w:r>
            <w:r w:rsidR="005A24B8">
              <w:rPr>
                <w:rFonts w:ascii="宋体" w:eastAsia="宋体" w:hAnsi="宋体" w:cs="黑体" w:hint="eastAsia"/>
                <w:kern w:val="0"/>
                <w:sz w:val="24"/>
                <w:szCs w:val="21"/>
              </w:rPr>
              <w:t>：</w:t>
            </w:r>
          </w:p>
        </w:tc>
      </w:tr>
      <w:tr w:rsidR="00D678C8">
        <w:trPr>
          <w:trHeight w:val="3262"/>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交付成果</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乙方应当按以下方式向甲方交付研究开发成果：</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1．研究开发成果交付的形式及数量：</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2．研究开发成果交付的时间及地点：</w:t>
            </w:r>
          </w:p>
        </w:tc>
      </w:tr>
      <w:tr w:rsidR="00D678C8">
        <w:tc>
          <w:tcPr>
            <w:tcW w:w="1242" w:type="dxa"/>
            <w:vAlign w:val="center"/>
          </w:tcPr>
          <w:p w:rsidR="00D678C8" w:rsidRDefault="00C01CB1">
            <w:pPr>
              <w:widowControl/>
              <w:jc w:val="center"/>
              <w:rPr>
                <w:rFonts w:ascii="宋体" w:eastAsia="宋体" w:cs="宋体"/>
                <w:kern w:val="0"/>
                <w:sz w:val="24"/>
                <w:szCs w:val="21"/>
              </w:rPr>
            </w:pPr>
            <w:r>
              <w:rPr>
                <w:rFonts w:ascii="宋体" w:eastAsia="宋体" w:hAnsi="宋体" w:cs="黑体" w:hint="eastAsia"/>
                <w:kern w:val="0"/>
                <w:sz w:val="24"/>
                <w:szCs w:val="21"/>
              </w:rPr>
              <w:t>技术指导和培训</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双方确定，乙方应在向甲方交付研究开发成果后，根据甲方的需求，无偿为甲方指定的人员提供</w:t>
            </w:r>
            <w:r>
              <w:rPr>
                <w:rFonts w:ascii="宋体" w:eastAsia="宋体" w:hAnsi="宋体" w:cs="黑体" w:hint="eastAsia"/>
                <w:kern w:val="0"/>
                <w:sz w:val="24"/>
                <w:szCs w:val="21"/>
                <w:u w:val="single"/>
              </w:rPr>
              <w:t>不少于X次</w:t>
            </w:r>
            <w:r>
              <w:rPr>
                <w:rFonts w:ascii="宋体" w:eastAsia="宋体" w:hAnsi="宋体" w:cs="黑体" w:hint="eastAsia"/>
                <w:kern w:val="0"/>
                <w:sz w:val="24"/>
                <w:szCs w:val="21"/>
              </w:rPr>
              <w:t>的现场技术指导和培训，或提供与使用该研究开发成果相关的技术服务。</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1．技术服务和指导内容：</w:t>
            </w:r>
            <w:r>
              <w:rPr>
                <w:rFonts w:ascii="宋体" w:eastAsia="宋体" w:hAnsi="宋体" w:cs="黑体" w:hint="eastAsia"/>
                <w:kern w:val="0"/>
                <w:sz w:val="24"/>
                <w:szCs w:val="21"/>
                <w:u w:val="single"/>
              </w:rPr>
              <w:t xml:space="preserve">                              </w:t>
            </w:r>
            <w:r>
              <w:rPr>
                <w:rFonts w:ascii="宋体" w:eastAsia="宋体" w:hAnsi="宋体" w:cs="黑体"/>
                <w:kern w:val="0"/>
                <w:sz w:val="24"/>
                <w:szCs w:val="21"/>
                <w:u w:val="single"/>
              </w:rPr>
              <w:t xml:space="preserve">  </w:t>
            </w:r>
            <w:r>
              <w:rPr>
                <w:rFonts w:ascii="宋体" w:eastAsia="宋体" w:hAnsi="宋体" w:cs="黑体" w:hint="eastAsia"/>
                <w:kern w:val="0"/>
                <w:sz w:val="24"/>
                <w:szCs w:val="21"/>
              </w:rPr>
              <w:t>。</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2．地点和方式：地点为</w:t>
            </w:r>
            <w:r>
              <w:rPr>
                <w:rFonts w:ascii="宋体" w:eastAsia="宋体" w:hAnsi="宋体" w:cs="黑体" w:hint="eastAsia"/>
                <w:kern w:val="0"/>
                <w:sz w:val="24"/>
                <w:szCs w:val="21"/>
                <w:u w:val="single"/>
              </w:rPr>
              <w:t>甲</w:t>
            </w:r>
            <w:r>
              <w:rPr>
                <w:rFonts w:ascii="宋体" w:eastAsia="宋体" w:hAnsi="宋体" w:cs="黑体" w:hint="eastAsia"/>
                <w:kern w:val="0"/>
                <w:sz w:val="24"/>
                <w:szCs w:val="21"/>
              </w:rPr>
              <w:t>方指定的生产经营场所；方式为</w:t>
            </w:r>
            <w:r>
              <w:rPr>
                <w:rFonts w:ascii="宋体" w:eastAsia="宋体" w:hAnsi="宋体" w:cs="黑体" w:hint="eastAsia"/>
                <w:kern w:val="0"/>
                <w:sz w:val="24"/>
                <w:szCs w:val="21"/>
                <w:u w:val="single"/>
              </w:rPr>
              <w:t>现场提供培训指导</w:t>
            </w:r>
            <w:r>
              <w:rPr>
                <w:rFonts w:ascii="宋体" w:eastAsia="宋体" w:hAnsi="宋体" w:cs="黑体" w:hint="eastAsia"/>
                <w:kern w:val="0"/>
                <w:sz w:val="24"/>
                <w:szCs w:val="21"/>
              </w:rPr>
              <w:t>。</w:t>
            </w: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五、项目经费预算</w:t>
      </w:r>
    </w:p>
    <w:tbl>
      <w:tblPr>
        <w:tblStyle w:val="af"/>
        <w:tblW w:w="0" w:type="auto"/>
        <w:tblLook w:val="04A0" w:firstRow="1" w:lastRow="0" w:firstColumn="1" w:lastColumn="0" w:noHBand="0" w:noVBand="1"/>
      </w:tblPr>
      <w:tblGrid>
        <w:gridCol w:w="2263"/>
        <w:gridCol w:w="1701"/>
        <w:gridCol w:w="4332"/>
      </w:tblGrid>
      <w:tr w:rsidR="00D678C8">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1</w:t>
            </w:r>
            <w:r>
              <w:rPr>
                <w:rFonts w:ascii="宋体" w:eastAsia="宋体" w:cs="宋体"/>
                <w:kern w:val="0"/>
                <w:sz w:val="24"/>
                <w:szCs w:val="21"/>
              </w:rPr>
              <w:t>.</w:t>
            </w:r>
            <w:r>
              <w:rPr>
                <w:rFonts w:ascii="宋体" w:eastAsia="宋体" w:cs="宋体" w:hint="eastAsia"/>
                <w:kern w:val="0"/>
                <w:sz w:val="24"/>
                <w:szCs w:val="21"/>
              </w:rPr>
              <w:t>项目经费总额：（大写）</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万圆整；（小写</w:t>
            </w:r>
            <w:r>
              <w:rPr>
                <w:rFonts w:ascii="宋体" w:eastAsia="宋体" w:cs="宋体"/>
                <w:kern w:val="0"/>
                <w:sz w:val="24"/>
                <w:szCs w:val="21"/>
              </w:rPr>
              <w:t>）</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kern w:val="0"/>
                <w:sz w:val="24"/>
                <w:szCs w:val="21"/>
              </w:rPr>
              <w:t>万元</w:t>
            </w:r>
            <w:r>
              <w:rPr>
                <w:rFonts w:ascii="宋体" w:eastAsia="宋体" w:cs="宋体" w:hint="eastAsia"/>
                <w:kern w:val="0"/>
                <w:sz w:val="24"/>
                <w:szCs w:val="21"/>
              </w:rPr>
              <w:t>。</w:t>
            </w:r>
          </w:p>
        </w:tc>
      </w:tr>
      <w:tr w:rsidR="00D678C8">
        <w:trPr>
          <w:trHeight w:val="232"/>
        </w:trPr>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2</w:t>
            </w:r>
            <w:r>
              <w:rPr>
                <w:rFonts w:ascii="宋体" w:eastAsia="宋体" w:cs="宋体"/>
                <w:kern w:val="0"/>
                <w:sz w:val="24"/>
                <w:szCs w:val="21"/>
              </w:rPr>
              <w:t>.</w:t>
            </w:r>
            <w:r>
              <w:rPr>
                <w:rFonts w:ascii="宋体" w:eastAsia="宋体" w:cs="宋体" w:hint="eastAsia"/>
                <w:kern w:val="0"/>
                <w:sz w:val="24"/>
                <w:szCs w:val="21"/>
              </w:rPr>
              <w:t>经费拨付方式：甲方按</w:t>
            </w:r>
            <w:r>
              <w:rPr>
                <w:rFonts w:ascii="宋体" w:eastAsia="宋体" w:cs="宋体"/>
                <w:kern w:val="0"/>
                <w:sz w:val="24"/>
                <w:szCs w:val="21"/>
              </w:rPr>
              <w:t>3</w:t>
            </w:r>
            <w:r>
              <w:rPr>
                <w:rFonts w:ascii="宋体" w:eastAsia="宋体" w:cs="宋体" w:hint="eastAsia"/>
                <w:kern w:val="0"/>
                <w:sz w:val="24"/>
                <w:szCs w:val="21"/>
              </w:rPr>
              <w:t>：</w:t>
            </w:r>
            <w:r>
              <w:rPr>
                <w:rFonts w:ascii="宋体" w:eastAsia="宋体" w:cs="宋体"/>
                <w:kern w:val="0"/>
                <w:sz w:val="24"/>
                <w:szCs w:val="21"/>
              </w:rPr>
              <w:t>4</w:t>
            </w:r>
            <w:r>
              <w:rPr>
                <w:rFonts w:ascii="宋体" w:eastAsia="宋体" w:cs="宋体" w:hint="eastAsia"/>
                <w:kern w:val="0"/>
                <w:sz w:val="24"/>
                <w:szCs w:val="21"/>
              </w:rPr>
              <w:t>：</w:t>
            </w:r>
            <w:r>
              <w:rPr>
                <w:rFonts w:ascii="宋体" w:eastAsia="宋体" w:cs="宋体"/>
                <w:kern w:val="0"/>
                <w:sz w:val="24"/>
                <w:szCs w:val="21"/>
              </w:rPr>
              <w:t>3</w:t>
            </w:r>
            <w:r>
              <w:rPr>
                <w:rFonts w:ascii="宋体" w:eastAsia="宋体" w:cs="宋体" w:hint="eastAsia"/>
                <w:kern w:val="0"/>
                <w:sz w:val="24"/>
                <w:szCs w:val="21"/>
              </w:rPr>
              <w:t>的比例分三次拨付。</w:t>
            </w:r>
          </w:p>
        </w:tc>
      </w:tr>
      <w:tr w:rsidR="00D678C8">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3</w:t>
            </w:r>
            <w:r>
              <w:rPr>
                <w:rFonts w:ascii="宋体" w:eastAsia="宋体" w:cs="宋体"/>
                <w:kern w:val="0"/>
                <w:sz w:val="24"/>
                <w:szCs w:val="21"/>
              </w:rPr>
              <w:t>.</w:t>
            </w:r>
            <w:r>
              <w:rPr>
                <w:rFonts w:ascii="宋体" w:eastAsia="宋体" w:cs="宋体" w:hint="eastAsia"/>
                <w:kern w:val="0"/>
                <w:sz w:val="24"/>
                <w:szCs w:val="21"/>
              </w:rPr>
              <w:t>经费年拨付计划如下：</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第一期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proofErr w:type="gramStart"/>
            <w:r>
              <w:rPr>
                <w:rFonts w:ascii="宋体" w:eastAsia="宋体" w:cs="宋体" w:hint="eastAsia"/>
                <w:kern w:val="0"/>
                <w:sz w:val="24"/>
                <w:szCs w:val="21"/>
              </w:rPr>
              <w:t>本任务书签订</w:t>
            </w:r>
            <w:proofErr w:type="gramEnd"/>
            <w:r>
              <w:rPr>
                <w:rFonts w:ascii="宋体" w:eastAsia="宋体" w:cs="宋体" w:hint="eastAsia"/>
                <w:kern w:val="0"/>
                <w:sz w:val="24"/>
                <w:szCs w:val="21"/>
              </w:rPr>
              <w:t>之日起7个工作日内，支付</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万元（含税）。</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第二期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hint="eastAsia"/>
                <w:kern w:val="0"/>
                <w:sz w:val="24"/>
                <w:szCs w:val="21"/>
              </w:rPr>
              <w:t>乙方完成</w:t>
            </w:r>
            <w:proofErr w:type="gramStart"/>
            <w:r>
              <w:rPr>
                <w:rFonts w:ascii="宋体" w:eastAsia="宋体" w:cs="宋体" w:hint="eastAsia"/>
                <w:kern w:val="0"/>
                <w:sz w:val="24"/>
                <w:szCs w:val="21"/>
              </w:rPr>
              <w:t>本任务</w:t>
            </w:r>
            <w:proofErr w:type="gramEnd"/>
            <w:r>
              <w:rPr>
                <w:rFonts w:ascii="宋体" w:eastAsia="宋体" w:cs="宋体" w:hint="eastAsia"/>
                <w:kern w:val="0"/>
                <w:sz w:val="24"/>
                <w:szCs w:val="21"/>
              </w:rPr>
              <w:t>书第三条中第一阶段及第二阶段的任务并通过甲方验收之日起7个工作日内，支付</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万元（含税）。</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第三期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hint="eastAsia"/>
                <w:kern w:val="0"/>
                <w:sz w:val="24"/>
                <w:szCs w:val="21"/>
              </w:rPr>
              <w:t>乙方完成</w:t>
            </w:r>
            <w:proofErr w:type="gramStart"/>
            <w:r>
              <w:rPr>
                <w:rFonts w:ascii="宋体" w:eastAsia="宋体" w:cs="宋体" w:hint="eastAsia"/>
                <w:kern w:val="0"/>
                <w:sz w:val="24"/>
                <w:szCs w:val="21"/>
              </w:rPr>
              <w:t>本任务</w:t>
            </w:r>
            <w:proofErr w:type="gramEnd"/>
            <w:r>
              <w:rPr>
                <w:rFonts w:ascii="宋体" w:eastAsia="宋体" w:cs="宋体" w:hint="eastAsia"/>
                <w:kern w:val="0"/>
                <w:sz w:val="24"/>
                <w:szCs w:val="21"/>
              </w:rPr>
              <w:t>书第三条中第三阶段的任务并通过甲方验收之日起7个工作日内，支付</w:t>
            </w:r>
            <w:r>
              <w:rPr>
                <w:rFonts w:ascii="宋体" w:eastAsia="宋体" w:cs="宋体" w:hint="eastAsia"/>
                <w:kern w:val="0"/>
                <w:sz w:val="24"/>
                <w:szCs w:val="21"/>
                <w:u w:val="single"/>
              </w:rPr>
              <w:t xml:space="preserve">       </w:t>
            </w:r>
            <w:r>
              <w:rPr>
                <w:rFonts w:ascii="宋体" w:eastAsia="宋体" w:cs="宋体" w:hint="eastAsia"/>
                <w:kern w:val="0"/>
                <w:sz w:val="24"/>
                <w:szCs w:val="21"/>
              </w:rPr>
              <w:t>万元（含税）。</w:t>
            </w:r>
          </w:p>
        </w:tc>
      </w:tr>
      <w:tr w:rsidR="00D678C8">
        <w:trPr>
          <w:trHeight w:val="507"/>
        </w:trPr>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4</w:t>
            </w:r>
            <w:r>
              <w:rPr>
                <w:rFonts w:ascii="宋体" w:eastAsia="宋体" w:cs="宋体"/>
                <w:kern w:val="0"/>
                <w:sz w:val="24"/>
                <w:szCs w:val="21"/>
              </w:rPr>
              <w:t>.</w:t>
            </w:r>
            <w:r>
              <w:rPr>
                <w:rFonts w:ascii="宋体" w:eastAsia="宋体" w:cs="宋体" w:hint="eastAsia"/>
                <w:kern w:val="0"/>
                <w:sz w:val="24"/>
                <w:szCs w:val="21"/>
              </w:rPr>
              <w:t>经费预算：</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预算科目名称</w:t>
            </w:r>
          </w:p>
        </w:tc>
        <w:tc>
          <w:tcPr>
            <w:tcW w:w="1701"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kern w:val="0"/>
                <w:sz w:val="24"/>
                <w:szCs w:val="21"/>
              </w:rPr>
              <w:t>金额（万元）</w:t>
            </w:r>
          </w:p>
        </w:tc>
        <w:tc>
          <w:tcPr>
            <w:tcW w:w="4332"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kern w:val="0"/>
                <w:sz w:val="24"/>
                <w:szCs w:val="21"/>
              </w:rPr>
              <w:t>预算支出测算明细</w:t>
            </w:r>
          </w:p>
        </w:tc>
      </w:tr>
      <w:tr w:rsidR="00D678C8">
        <w:trPr>
          <w:trHeight w:val="395"/>
        </w:trPr>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合计经费支出</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1.设备费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1）购置设备费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2）试制设备费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3）设备</w:t>
            </w:r>
            <w:r>
              <w:rPr>
                <w:rFonts w:ascii="宋体" w:eastAsia="宋体" w:cs="宋体" w:hint="eastAsia"/>
                <w:kern w:val="0"/>
                <w:sz w:val="24"/>
                <w:szCs w:val="21"/>
              </w:rPr>
              <w:t>改造</w:t>
            </w:r>
            <w:r>
              <w:rPr>
                <w:rFonts w:ascii="宋体" w:eastAsia="宋体" w:cs="宋体"/>
                <w:kern w:val="0"/>
                <w:sz w:val="24"/>
                <w:szCs w:val="21"/>
              </w:rPr>
              <w:t>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（4）设备租赁费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2.材料费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3.测试化验加工费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4.燃料动力费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kern w:val="0"/>
                <w:sz w:val="24"/>
                <w:szCs w:val="21"/>
              </w:rPr>
              <w:t>5.</w:t>
            </w:r>
            <w:r>
              <w:rPr>
                <w:rFonts w:ascii="宋体" w:eastAsia="宋体" w:cs="宋体" w:hint="eastAsia"/>
                <w:kern w:val="0"/>
                <w:sz w:val="24"/>
                <w:szCs w:val="21"/>
              </w:rPr>
              <w:t>出版/文献/信息传播/知识产权事务费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kern w:val="0"/>
                <w:sz w:val="24"/>
                <w:szCs w:val="21"/>
              </w:rPr>
              <w:t>6.</w:t>
            </w:r>
            <w:r>
              <w:rPr>
                <w:rFonts w:ascii="宋体" w:eastAsia="宋体" w:cs="宋体" w:hint="eastAsia"/>
                <w:kern w:val="0"/>
                <w:sz w:val="24"/>
                <w:szCs w:val="21"/>
              </w:rPr>
              <w:t>会议/差旅/国际合作交流费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7.劳务费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8.专家咨询费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9.其他费用</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bl>
    <w:p w:rsidR="00D678C8" w:rsidRDefault="00C01CB1">
      <w:pPr>
        <w:autoSpaceDE w:val="0"/>
        <w:autoSpaceDN w:val="0"/>
        <w:adjustRightInd w:val="0"/>
        <w:jc w:val="left"/>
        <w:rPr>
          <w:rFonts w:ascii="黑体" w:eastAsia="黑体" w:cs="黑体"/>
          <w:kern w:val="0"/>
          <w:sz w:val="28"/>
          <w:szCs w:val="28"/>
        </w:rPr>
      </w:pPr>
      <w:r>
        <w:rPr>
          <w:rFonts w:ascii="宋体" w:hAnsi="宋体"/>
          <w:sz w:val="24"/>
          <w:szCs w:val="21"/>
        </w:rPr>
        <w:br w:type="page"/>
      </w:r>
      <w:r>
        <w:rPr>
          <w:rFonts w:ascii="黑体" w:eastAsia="黑体" w:cs="黑体" w:hint="eastAsia"/>
          <w:kern w:val="0"/>
          <w:sz w:val="28"/>
          <w:szCs w:val="28"/>
        </w:rPr>
        <w:lastRenderedPageBreak/>
        <w:t>六、其他条款</w:t>
      </w:r>
    </w:p>
    <w:tbl>
      <w:tblPr>
        <w:tblStyle w:val="af"/>
        <w:tblW w:w="0" w:type="auto"/>
        <w:tblLook w:val="04A0" w:firstRow="1" w:lastRow="0" w:firstColumn="1" w:lastColumn="0" w:noHBand="0" w:noVBand="1"/>
      </w:tblPr>
      <w:tblGrid>
        <w:gridCol w:w="8522"/>
      </w:tblGrid>
      <w:tr w:rsidR="00D678C8">
        <w:tc>
          <w:tcPr>
            <w:tcW w:w="8522" w:type="dxa"/>
          </w:tcPr>
          <w:p w:rsidR="00D678C8" w:rsidRDefault="00D678C8">
            <w:pPr>
              <w:pStyle w:val="a5"/>
              <w:spacing w:line="276" w:lineRule="auto"/>
              <w:jc w:val="center"/>
              <w:outlineLvl w:val="0"/>
              <w:rPr>
                <w:rFonts w:hAnsi="宋体"/>
                <w:b/>
                <w:kern w:val="0"/>
                <w:sz w:val="24"/>
                <w:szCs w:val="21"/>
              </w:rPr>
            </w:pPr>
          </w:p>
          <w:p w:rsidR="00D678C8" w:rsidRDefault="00C01CB1">
            <w:pPr>
              <w:pStyle w:val="a5"/>
              <w:spacing w:line="276" w:lineRule="auto"/>
              <w:ind w:firstLine="480"/>
              <w:rPr>
                <w:rFonts w:hAnsi="宋体"/>
                <w:kern w:val="0"/>
                <w:sz w:val="24"/>
                <w:szCs w:val="21"/>
              </w:rPr>
            </w:pPr>
            <w:r>
              <w:rPr>
                <w:rFonts w:hAnsi="宋体"/>
                <w:kern w:val="0"/>
                <w:sz w:val="24"/>
                <w:szCs w:val="21"/>
              </w:rPr>
              <w:t>缔约各方均应共同遵守《中华人民共和国</w:t>
            </w:r>
            <w:r>
              <w:rPr>
                <w:rFonts w:hAnsi="宋体" w:hint="eastAsia"/>
                <w:kern w:val="0"/>
                <w:sz w:val="24"/>
                <w:szCs w:val="21"/>
              </w:rPr>
              <w:t>民法典</w:t>
            </w:r>
            <w:r>
              <w:rPr>
                <w:rFonts w:hAnsi="宋体"/>
                <w:kern w:val="0"/>
                <w:sz w:val="24"/>
                <w:szCs w:val="21"/>
              </w:rPr>
              <w:t>》、《中华人民共和国著作权法》、《中华人民共和国专利法》等法律及</w:t>
            </w:r>
            <w:r>
              <w:rPr>
                <w:rFonts w:hAnsi="宋体" w:hint="eastAsia"/>
                <w:kern w:val="0"/>
                <w:sz w:val="24"/>
                <w:szCs w:val="21"/>
              </w:rPr>
              <w:t>《浙江大学-博智林机器人联合研究中心项目管理办法》</w:t>
            </w:r>
            <w:r>
              <w:rPr>
                <w:rFonts w:hAnsi="宋体"/>
                <w:kern w:val="0"/>
                <w:sz w:val="24"/>
                <w:szCs w:val="21"/>
              </w:rPr>
              <w:t>等管理办法，严格遵守并认真履行</w:t>
            </w:r>
            <w:proofErr w:type="gramStart"/>
            <w:r>
              <w:rPr>
                <w:rFonts w:hAnsi="宋体"/>
                <w:kern w:val="0"/>
                <w:sz w:val="24"/>
                <w:szCs w:val="21"/>
              </w:rPr>
              <w:t>本任务</w:t>
            </w:r>
            <w:proofErr w:type="gramEnd"/>
            <w:r>
              <w:rPr>
                <w:rFonts w:hAnsi="宋体"/>
                <w:kern w:val="0"/>
                <w:sz w:val="24"/>
                <w:szCs w:val="21"/>
              </w:rPr>
              <w:t>书的各项条款。</w:t>
            </w:r>
          </w:p>
          <w:p w:rsidR="00D678C8" w:rsidRDefault="00C01CB1" w:rsidP="000F39AA">
            <w:pPr>
              <w:pStyle w:val="a5"/>
              <w:spacing w:line="276" w:lineRule="auto"/>
              <w:jc w:val="center"/>
              <w:rPr>
                <w:rFonts w:hAnsi="宋体"/>
                <w:kern w:val="0"/>
                <w:sz w:val="24"/>
                <w:szCs w:val="21"/>
              </w:rPr>
            </w:pPr>
            <w:r>
              <w:rPr>
                <w:rFonts w:hAnsi="宋体"/>
                <w:b/>
                <w:kern w:val="0"/>
                <w:sz w:val="24"/>
                <w:szCs w:val="21"/>
              </w:rPr>
              <w:t>（一）缔约各方的权利、义务</w:t>
            </w:r>
          </w:p>
          <w:p w:rsidR="00D678C8" w:rsidRDefault="00C01CB1">
            <w:pPr>
              <w:pStyle w:val="a5"/>
              <w:spacing w:line="276" w:lineRule="auto"/>
              <w:ind w:firstLine="480"/>
              <w:rPr>
                <w:rFonts w:hAnsi="宋体"/>
                <w:kern w:val="0"/>
                <w:sz w:val="24"/>
                <w:szCs w:val="21"/>
              </w:rPr>
            </w:pPr>
            <w:r>
              <w:rPr>
                <w:rFonts w:hAnsi="宋体" w:hint="eastAsia"/>
                <w:kern w:val="0"/>
                <w:sz w:val="24"/>
                <w:szCs w:val="21"/>
              </w:rPr>
              <w:t xml:space="preserve">第一条 </w:t>
            </w:r>
            <w:proofErr w:type="gramStart"/>
            <w:r>
              <w:rPr>
                <w:rFonts w:hAnsi="宋体" w:hint="eastAsia"/>
                <w:kern w:val="0"/>
                <w:sz w:val="24"/>
                <w:szCs w:val="21"/>
              </w:rPr>
              <w:t>本任务</w:t>
            </w:r>
            <w:proofErr w:type="gramEnd"/>
            <w:r>
              <w:rPr>
                <w:rFonts w:hAnsi="宋体" w:hint="eastAsia"/>
                <w:kern w:val="0"/>
                <w:sz w:val="24"/>
                <w:szCs w:val="21"/>
              </w:rPr>
              <w:t>书下甲乙双方主要权利、义务如下：</w:t>
            </w:r>
          </w:p>
          <w:p w:rsidR="00D678C8" w:rsidRDefault="00C01CB1">
            <w:pPr>
              <w:pStyle w:val="a5"/>
              <w:spacing w:line="276" w:lineRule="auto"/>
              <w:ind w:firstLine="480"/>
              <w:rPr>
                <w:rFonts w:hAnsi="宋体"/>
                <w:kern w:val="0"/>
                <w:sz w:val="24"/>
                <w:szCs w:val="21"/>
              </w:rPr>
            </w:pPr>
            <w:r>
              <w:rPr>
                <w:rFonts w:hAnsi="宋体" w:hint="eastAsia"/>
                <w:kern w:val="0"/>
                <w:sz w:val="24"/>
                <w:szCs w:val="21"/>
              </w:rPr>
              <w:t>1、</w:t>
            </w:r>
            <w:r>
              <w:rPr>
                <w:rFonts w:hAnsi="宋体"/>
                <w:kern w:val="0"/>
                <w:sz w:val="24"/>
                <w:szCs w:val="21"/>
              </w:rPr>
              <w:t>甲方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研究中心将按</w:t>
            </w:r>
            <w:r>
              <w:rPr>
                <w:rFonts w:hAnsi="宋体"/>
                <w:kern w:val="0"/>
                <w:sz w:val="24"/>
                <w:szCs w:val="21"/>
              </w:rPr>
              <w:t>3</w:t>
            </w:r>
            <w:r>
              <w:rPr>
                <w:rFonts w:hAnsi="宋体" w:hint="eastAsia"/>
                <w:kern w:val="0"/>
                <w:sz w:val="24"/>
                <w:szCs w:val="21"/>
              </w:rPr>
              <w:t>：</w:t>
            </w:r>
            <w:r>
              <w:rPr>
                <w:rFonts w:hAnsi="宋体"/>
                <w:kern w:val="0"/>
                <w:sz w:val="24"/>
                <w:szCs w:val="21"/>
              </w:rPr>
              <w:t>4</w:t>
            </w:r>
            <w:r>
              <w:rPr>
                <w:rFonts w:hAnsi="宋体" w:hint="eastAsia"/>
                <w:kern w:val="0"/>
                <w:sz w:val="24"/>
                <w:szCs w:val="21"/>
              </w:rPr>
              <w:t>：</w:t>
            </w:r>
            <w:r>
              <w:rPr>
                <w:rFonts w:hAnsi="宋体"/>
                <w:kern w:val="0"/>
                <w:sz w:val="24"/>
                <w:szCs w:val="21"/>
              </w:rPr>
              <w:t>3</w:t>
            </w:r>
            <w:r>
              <w:rPr>
                <w:rFonts w:hAnsi="宋体" w:hint="eastAsia"/>
                <w:kern w:val="0"/>
                <w:sz w:val="24"/>
                <w:szCs w:val="21"/>
              </w:rPr>
              <w:t>的比例将项目经费分三次下拨。</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甲方有权监督、检查</w:t>
            </w:r>
            <w:proofErr w:type="gramStart"/>
            <w:r>
              <w:rPr>
                <w:rFonts w:hAnsi="宋体"/>
                <w:kern w:val="0"/>
                <w:sz w:val="24"/>
                <w:szCs w:val="21"/>
              </w:rPr>
              <w:t>本任务书履行</w:t>
            </w:r>
            <w:proofErr w:type="gramEnd"/>
            <w:r>
              <w:rPr>
                <w:rFonts w:hAnsi="宋体"/>
                <w:kern w:val="0"/>
                <w:sz w:val="24"/>
                <w:szCs w:val="21"/>
              </w:rPr>
              <w:t>情况。任务</w:t>
            </w:r>
            <w:proofErr w:type="gramStart"/>
            <w:r>
              <w:rPr>
                <w:rFonts w:hAnsi="宋体"/>
                <w:kern w:val="0"/>
                <w:sz w:val="24"/>
                <w:szCs w:val="21"/>
              </w:rPr>
              <w:t>书履行</w:t>
            </w:r>
            <w:proofErr w:type="gramEnd"/>
            <w:r>
              <w:rPr>
                <w:rFonts w:hAnsi="宋体"/>
                <w:kern w:val="0"/>
                <w:sz w:val="24"/>
                <w:szCs w:val="21"/>
              </w:rPr>
              <w:t>期间，甲方根据需要有权委派</w:t>
            </w:r>
            <w:r>
              <w:rPr>
                <w:rFonts w:hAnsi="宋体" w:hint="eastAsia"/>
                <w:kern w:val="0"/>
                <w:sz w:val="24"/>
                <w:szCs w:val="21"/>
              </w:rPr>
              <w:t>同行专家组</w:t>
            </w:r>
            <w:r>
              <w:rPr>
                <w:rFonts w:hAnsi="宋体"/>
                <w:kern w:val="0"/>
                <w:sz w:val="24"/>
                <w:szCs w:val="21"/>
              </w:rPr>
              <w:t>对乙方履行</w:t>
            </w:r>
            <w:proofErr w:type="gramStart"/>
            <w:r>
              <w:rPr>
                <w:rFonts w:hAnsi="宋体"/>
                <w:kern w:val="0"/>
                <w:sz w:val="24"/>
                <w:szCs w:val="21"/>
              </w:rPr>
              <w:t>本任务</w:t>
            </w:r>
            <w:proofErr w:type="gramEnd"/>
            <w:r>
              <w:rPr>
                <w:rFonts w:hAnsi="宋体"/>
                <w:kern w:val="0"/>
                <w:sz w:val="24"/>
                <w:szCs w:val="21"/>
              </w:rPr>
              <w:t>书的情况进行检查、监督</w:t>
            </w:r>
            <w:r>
              <w:rPr>
                <w:rFonts w:hAnsi="宋体" w:hint="eastAsia"/>
                <w:kern w:val="0"/>
                <w:sz w:val="24"/>
                <w:szCs w:val="21"/>
              </w:rPr>
              <w:t>及执行异常管理</w:t>
            </w:r>
            <w:r>
              <w:rPr>
                <w:rFonts w:hAnsi="宋体"/>
                <w:kern w:val="0"/>
                <w:sz w:val="24"/>
                <w:szCs w:val="21"/>
              </w:rPr>
              <w:t>。</w:t>
            </w:r>
            <w:r>
              <w:rPr>
                <w:rFonts w:hAnsi="宋体" w:hint="eastAsia"/>
                <w:kern w:val="0"/>
                <w:sz w:val="24"/>
                <w:szCs w:val="21"/>
              </w:rPr>
              <w:t>对严重延期或技术指标不达标的项目甲方有权提出终止，确定终止后，研究中心将根据终止情况</w:t>
            </w:r>
            <w:r>
              <w:rPr>
                <w:rFonts w:hAnsi="宋体"/>
                <w:kern w:val="0"/>
                <w:sz w:val="24"/>
                <w:szCs w:val="21"/>
              </w:rPr>
              <w:t>减拨或停拨后续经费</w:t>
            </w:r>
            <w:r>
              <w:rPr>
                <w:rFonts w:hAnsi="宋体" w:hint="eastAsia"/>
                <w:kern w:val="0"/>
                <w:sz w:val="24"/>
                <w:szCs w:val="21"/>
              </w:rPr>
              <w:t>。</w:t>
            </w:r>
          </w:p>
          <w:p w:rsidR="00D678C8" w:rsidRDefault="00C01CB1">
            <w:pPr>
              <w:pStyle w:val="a5"/>
              <w:spacing w:line="276" w:lineRule="auto"/>
              <w:ind w:firstLine="480"/>
              <w:rPr>
                <w:rFonts w:hAnsi="宋体"/>
                <w:kern w:val="0"/>
                <w:sz w:val="24"/>
                <w:szCs w:val="21"/>
              </w:rPr>
            </w:pPr>
            <w:r>
              <w:rPr>
                <w:rFonts w:hAnsi="宋体" w:hint="eastAsia"/>
                <w:kern w:val="0"/>
                <w:sz w:val="24"/>
                <w:szCs w:val="21"/>
              </w:rPr>
              <w:t>2、</w:t>
            </w:r>
            <w:r>
              <w:rPr>
                <w:rFonts w:hAnsi="宋体"/>
                <w:kern w:val="0"/>
                <w:sz w:val="24"/>
                <w:szCs w:val="21"/>
              </w:rPr>
              <w:t>乙方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乙方作为项目负责人，负责项目研究的实施和目标达成，以及研究经费的使用和管理。如因故需要变更项目负责人，乙方必须向甲方提交书面申请，并经甲方同意后方可变更。</w:t>
            </w:r>
          </w:p>
          <w:p w:rsidR="00D678C8" w:rsidRDefault="00C01CB1">
            <w:pPr>
              <w:pStyle w:val="a5"/>
              <w:spacing w:line="276" w:lineRule="auto"/>
              <w:ind w:firstLine="480"/>
              <w:rPr>
                <w:rFonts w:hAnsi="宋体"/>
                <w:kern w:val="0"/>
                <w:sz w:val="24"/>
                <w:szCs w:val="21"/>
              </w:rPr>
            </w:pPr>
            <w:r>
              <w:rPr>
                <w:rFonts w:hAnsi="宋体"/>
                <w:kern w:val="0"/>
                <w:sz w:val="24"/>
                <w:szCs w:val="21"/>
              </w:rPr>
              <w:t>乙方应严格履行任务书义务，保证按时完成</w:t>
            </w:r>
            <w:r>
              <w:rPr>
                <w:rFonts w:hAnsi="宋体" w:hint="eastAsia"/>
                <w:kern w:val="0"/>
                <w:sz w:val="24"/>
                <w:szCs w:val="21"/>
              </w:rPr>
              <w:t>项目</w:t>
            </w:r>
            <w:r>
              <w:rPr>
                <w:rFonts w:hAnsi="宋体"/>
                <w:kern w:val="0"/>
                <w:sz w:val="24"/>
                <w:szCs w:val="21"/>
              </w:rPr>
              <w:t>研究开发任务，并</w:t>
            </w:r>
            <w:r>
              <w:rPr>
                <w:rFonts w:hAnsi="宋体" w:hint="eastAsia"/>
                <w:kern w:val="0"/>
                <w:sz w:val="24"/>
                <w:szCs w:val="21"/>
              </w:rPr>
              <w:t>根据项目管理办法规定与甲方进行项目沟通，提供相关报告。</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乙方不得擅自变更项目负责人，不得将项目部分或全部研究开发工作转让给第三人承担。对于项目的非研究开发工作，如研发产品部件加工等，如乙方需委托第三方完成该项工作的，乙方应确保第三方对</w:t>
            </w:r>
            <w:proofErr w:type="gramStart"/>
            <w:r>
              <w:rPr>
                <w:rFonts w:hAnsi="宋体" w:hint="eastAsia"/>
                <w:kern w:val="0"/>
                <w:sz w:val="24"/>
                <w:szCs w:val="21"/>
              </w:rPr>
              <w:t>本任务</w:t>
            </w:r>
            <w:proofErr w:type="gramEnd"/>
            <w:r>
              <w:rPr>
                <w:rFonts w:hAnsi="宋体" w:hint="eastAsia"/>
                <w:kern w:val="0"/>
                <w:sz w:val="24"/>
                <w:szCs w:val="21"/>
              </w:rPr>
              <w:t>书下的保密信息进行保密，否则视为乙方违约并应承担全部法律责任。</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乙方应积极配合或参加由甲方召集的有关本项目的监督、管理和评估等活动。</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乙方应当对甲方派员跟进项目、参与项目给予便利和支持。</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在项目实施过程中采取措施，确保避免产生可能危及国际关系、造成恶劣政治影响、妨害经济运行等损害国家利益的活动。当出现危及社会利益、影响项目完成和其他可能违反任务书条款的事件时，乙方应及时告知甲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乙方开展的一切与项目有关的活动如涉及伦理问题（如人体实验、基因重组实验、危害性微生物或病毒实验、动物实验等），应确保有关研究人员遵守相关法律法规。乙方应承</w:t>
            </w:r>
            <w:proofErr w:type="gramStart"/>
            <w:r>
              <w:rPr>
                <w:rFonts w:hAnsi="宋体" w:hint="eastAsia"/>
                <w:kern w:val="0"/>
                <w:sz w:val="24"/>
                <w:szCs w:val="21"/>
              </w:rPr>
              <w:t>担维护</w:t>
            </w:r>
            <w:proofErr w:type="gramEnd"/>
            <w:r>
              <w:rPr>
                <w:rFonts w:hAnsi="宋体" w:hint="eastAsia"/>
                <w:kern w:val="0"/>
                <w:sz w:val="24"/>
                <w:szCs w:val="21"/>
              </w:rPr>
              <w:t>实验环境卫生、安全的责任，做好安全防护措施，如因执行本项目而导致人员生命、健康、财产等受到侵害或使环境受到损害，乙方应负完全责任。</w:t>
            </w:r>
          </w:p>
          <w:p w:rsidR="00D678C8" w:rsidRDefault="00C01CB1">
            <w:pPr>
              <w:pStyle w:val="a5"/>
              <w:spacing w:line="276" w:lineRule="auto"/>
              <w:ind w:firstLineChars="200" w:firstLine="480"/>
              <w:rPr>
                <w:rFonts w:hAnsi="宋体"/>
                <w:kern w:val="0"/>
                <w:sz w:val="24"/>
                <w:szCs w:val="21"/>
              </w:rPr>
            </w:pPr>
            <w:r>
              <w:rPr>
                <w:rFonts w:hAnsi="宋体" w:hint="eastAsia"/>
                <w:kern w:val="0"/>
                <w:sz w:val="24"/>
                <w:szCs w:val="21"/>
              </w:rPr>
              <w:t>乙方应当保证其交付给甲方的研究开发成果不侵犯任何第三人的合法权益，且不会使用和不会侵犯到乙方的任何背景知识产权。如发生第三人指控甲方实施的技术侵权，乙方应当积极采取有效应对措施，如对甲方造成损失的，应予赔偿。</w:t>
            </w:r>
          </w:p>
          <w:p w:rsidR="00D678C8" w:rsidRDefault="00C01CB1">
            <w:pPr>
              <w:pStyle w:val="a5"/>
              <w:spacing w:line="276" w:lineRule="auto"/>
              <w:ind w:firstLineChars="200" w:firstLine="480"/>
              <w:rPr>
                <w:rFonts w:hAnsi="宋体"/>
                <w:kern w:val="0"/>
                <w:sz w:val="24"/>
                <w:szCs w:val="21"/>
              </w:rPr>
            </w:pPr>
            <w:r>
              <w:rPr>
                <w:rFonts w:hAnsi="宋体" w:hint="eastAsia"/>
                <w:kern w:val="0"/>
                <w:sz w:val="24"/>
                <w:szCs w:val="21"/>
              </w:rPr>
              <w:t>未经甲方许可，乙方不得向第三方泄露</w:t>
            </w:r>
            <w:proofErr w:type="gramStart"/>
            <w:r>
              <w:rPr>
                <w:rFonts w:hAnsi="宋体" w:hint="eastAsia"/>
                <w:kern w:val="0"/>
                <w:sz w:val="24"/>
                <w:szCs w:val="21"/>
              </w:rPr>
              <w:t>本任务</w:t>
            </w:r>
            <w:proofErr w:type="gramEnd"/>
            <w:r>
              <w:rPr>
                <w:rFonts w:hAnsi="宋体" w:hint="eastAsia"/>
                <w:kern w:val="0"/>
                <w:sz w:val="24"/>
                <w:szCs w:val="21"/>
              </w:rPr>
              <w:t>书的条款的任何内容以及</w:t>
            </w:r>
            <w:proofErr w:type="gramStart"/>
            <w:r>
              <w:rPr>
                <w:rFonts w:hAnsi="宋体" w:hint="eastAsia"/>
                <w:kern w:val="0"/>
                <w:sz w:val="24"/>
                <w:szCs w:val="21"/>
              </w:rPr>
              <w:t>本任</w:t>
            </w:r>
            <w:r>
              <w:rPr>
                <w:rFonts w:hAnsi="宋体" w:hint="eastAsia"/>
                <w:kern w:val="0"/>
                <w:sz w:val="24"/>
                <w:szCs w:val="21"/>
              </w:rPr>
              <w:lastRenderedPageBreak/>
              <w:t>务</w:t>
            </w:r>
            <w:proofErr w:type="gramEnd"/>
            <w:r>
              <w:rPr>
                <w:rFonts w:hAnsi="宋体" w:hint="eastAsia"/>
                <w:kern w:val="0"/>
                <w:sz w:val="24"/>
                <w:szCs w:val="21"/>
              </w:rPr>
              <w:t>书的签订及履行情况，以及通过签订和履行</w:t>
            </w:r>
            <w:proofErr w:type="gramStart"/>
            <w:r>
              <w:rPr>
                <w:rFonts w:hAnsi="宋体" w:hint="eastAsia"/>
                <w:kern w:val="0"/>
                <w:sz w:val="24"/>
                <w:szCs w:val="21"/>
              </w:rPr>
              <w:t>本任务</w:t>
            </w:r>
            <w:proofErr w:type="gramEnd"/>
            <w:r>
              <w:rPr>
                <w:rFonts w:hAnsi="宋体" w:hint="eastAsia"/>
                <w:kern w:val="0"/>
                <w:sz w:val="24"/>
                <w:szCs w:val="21"/>
              </w:rPr>
              <w:t>书而获知的甲方及甲方关联方的保密信息。保密信息包括甲方提供的与项目或为履行任务</w:t>
            </w:r>
            <w:proofErr w:type="gramStart"/>
            <w:r>
              <w:rPr>
                <w:rFonts w:hAnsi="宋体" w:hint="eastAsia"/>
                <w:kern w:val="0"/>
                <w:sz w:val="24"/>
                <w:szCs w:val="21"/>
              </w:rPr>
              <w:t>书合作</w:t>
            </w:r>
            <w:proofErr w:type="gramEnd"/>
            <w:r>
              <w:rPr>
                <w:rFonts w:hAnsi="宋体" w:hint="eastAsia"/>
                <w:kern w:val="0"/>
                <w:sz w:val="24"/>
                <w:szCs w:val="21"/>
              </w:rPr>
              <w:t>有关的任何性质的信息，包括但不限于专有技术、数据、计算结果、文件、合同、方案、分析结论、工序等，不论是硬拷贝还是电子版本，是口头传达、图示还是书面提供。</w:t>
            </w:r>
          </w:p>
          <w:p w:rsidR="00D678C8" w:rsidRDefault="00C01CB1">
            <w:pPr>
              <w:pStyle w:val="a5"/>
              <w:widowControl/>
              <w:spacing w:line="276" w:lineRule="auto"/>
              <w:ind w:firstLineChars="200" w:firstLine="480"/>
              <w:jc w:val="left"/>
              <w:rPr>
                <w:rFonts w:hAnsi="宋体"/>
                <w:kern w:val="0"/>
                <w:sz w:val="24"/>
                <w:szCs w:val="21"/>
              </w:rPr>
            </w:pPr>
            <w:r>
              <w:rPr>
                <w:rFonts w:hAnsi="宋体" w:hint="eastAsia"/>
                <w:kern w:val="0"/>
                <w:sz w:val="24"/>
                <w:szCs w:val="21"/>
              </w:rPr>
              <w:t>第二条  乙方使用经费应严格按照项目经费预算和合同约定的支出范围执行，保证专款专用，不得将研究经费以任何形式、名义用于约定以外的用途，不得弄虚作假、挪用、挤占项目经费或违反相关法律法规，否则乙方应当赔偿研究中心相关损失。乙方须在任务书规定完成日期后30日内提交结题报告和财务决算；有经费结余的，转化为发展基金的额度不得超过总合同额度的30%，超过部分经费将在决算时收回至研究中心科研基金。</w:t>
            </w:r>
          </w:p>
          <w:p w:rsidR="00D678C8" w:rsidRDefault="00C01CB1">
            <w:pPr>
              <w:pStyle w:val="a5"/>
              <w:spacing w:line="276" w:lineRule="auto"/>
              <w:jc w:val="center"/>
              <w:outlineLvl w:val="0"/>
              <w:rPr>
                <w:rFonts w:hAnsi="宋体"/>
                <w:b/>
                <w:spacing w:val="2"/>
                <w:kern w:val="0"/>
                <w:sz w:val="24"/>
                <w:szCs w:val="21"/>
              </w:rPr>
            </w:pPr>
            <w:r>
              <w:rPr>
                <w:rFonts w:hAnsi="宋体"/>
                <w:b/>
                <w:spacing w:val="2"/>
                <w:kern w:val="0"/>
                <w:sz w:val="24"/>
                <w:szCs w:val="21"/>
              </w:rPr>
              <w:t>（二）</w:t>
            </w:r>
            <w:r>
              <w:rPr>
                <w:rFonts w:hAnsi="宋体" w:hint="eastAsia"/>
                <w:b/>
                <w:spacing w:val="2"/>
                <w:kern w:val="0"/>
                <w:sz w:val="24"/>
                <w:szCs w:val="21"/>
              </w:rPr>
              <w:t>资产</w:t>
            </w:r>
            <w:r>
              <w:rPr>
                <w:rFonts w:hAnsi="宋体"/>
                <w:b/>
                <w:spacing w:val="2"/>
                <w:kern w:val="0"/>
                <w:sz w:val="24"/>
                <w:szCs w:val="21"/>
              </w:rPr>
              <w:t>管理</w:t>
            </w:r>
          </w:p>
          <w:p w:rsidR="00D678C8" w:rsidRDefault="00C01CB1">
            <w:pPr>
              <w:pStyle w:val="a5"/>
              <w:spacing w:line="276" w:lineRule="auto"/>
              <w:ind w:firstLine="480"/>
              <w:rPr>
                <w:rFonts w:hAnsi="宋体"/>
                <w:spacing w:val="2"/>
                <w:kern w:val="0"/>
                <w:sz w:val="24"/>
                <w:szCs w:val="21"/>
              </w:rPr>
            </w:pPr>
            <w:r>
              <w:rPr>
                <w:rFonts w:hAnsi="宋体" w:hint="eastAsia"/>
                <w:kern w:val="0"/>
                <w:sz w:val="24"/>
                <w:szCs w:val="21"/>
              </w:rPr>
              <w:t xml:space="preserve">第三条 </w:t>
            </w:r>
            <w:r>
              <w:rPr>
                <w:rFonts w:hAnsi="宋体" w:hint="eastAsia"/>
                <w:spacing w:val="2"/>
                <w:kern w:val="0"/>
                <w:sz w:val="24"/>
                <w:szCs w:val="21"/>
              </w:rPr>
              <w:t xml:space="preserve"> 项目研究过程中购置或试制形成的固定资产，一般由乙方负责管理和使用（任务书另有约定的除外），其维护运转费用由乙方承担。使用自主科研计划经费形成的固定资产、无形资产等按照国家和学校的有关规定进行管理。</w:t>
            </w:r>
          </w:p>
          <w:p w:rsidR="00D678C8" w:rsidRDefault="00C01CB1">
            <w:pPr>
              <w:pStyle w:val="a5"/>
              <w:spacing w:line="276" w:lineRule="auto"/>
              <w:ind w:firstLine="480"/>
              <w:rPr>
                <w:rFonts w:hAnsi="宋体"/>
                <w:spacing w:val="2"/>
                <w:kern w:val="0"/>
                <w:sz w:val="24"/>
                <w:szCs w:val="21"/>
              </w:rPr>
            </w:pPr>
            <w:r>
              <w:rPr>
                <w:rFonts w:hAnsi="宋体" w:hint="eastAsia"/>
                <w:kern w:val="0"/>
                <w:sz w:val="24"/>
                <w:szCs w:val="21"/>
              </w:rPr>
              <w:t xml:space="preserve">第四条 </w:t>
            </w:r>
            <w:r>
              <w:rPr>
                <w:rFonts w:hAnsi="宋体" w:hint="eastAsia"/>
                <w:spacing w:val="2"/>
                <w:kern w:val="0"/>
                <w:sz w:val="24"/>
                <w:szCs w:val="21"/>
              </w:rPr>
              <w:t xml:space="preserve"> 甲方及甲方指定单位和人员有权使用乙方利用研究开发经费所购置的设备、器材、资料、试制样机等财产，在</w:t>
            </w:r>
            <w:proofErr w:type="gramStart"/>
            <w:r>
              <w:rPr>
                <w:rFonts w:hAnsi="宋体" w:hint="eastAsia"/>
                <w:spacing w:val="2"/>
                <w:kern w:val="0"/>
                <w:sz w:val="24"/>
                <w:szCs w:val="21"/>
              </w:rPr>
              <w:t>本任务</w:t>
            </w:r>
            <w:proofErr w:type="gramEnd"/>
            <w:r>
              <w:rPr>
                <w:rFonts w:hAnsi="宋体" w:hint="eastAsia"/>
                <w:spacing w:val="2"/>
                <w:kern w:val="0"/>
                <w:sz w:val="24"/>
                <w:szCs w:val="21"/>
              </w:rPr>
              <w:t>书期限内及项目结束后五年内有无偿使用权，只承担耗材、能源等成本费用，使用时乙方应予以积极配合。</w:t>
            </w:r>
          </w:p>
          <w:p w:rsidR="00D678C8" w:rsidRDefault="00D678C8">
            <w:pPr>
              <w:pStyle w:val="a5"/>
              <w:spacing w:line="276" w:lineRule="auto"/>
              <w:jc w:val="center"/>
              <w:rPr>
                <w:rFonts w:hAnsi="宋体"/>
                <w:b/>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三</w:t>
            </w:r>
            <w:r>
              <w:rPr>
                <w:rFonts w:hAnsi="宋体"/>
                <w:b/>
                <w:kern w:val="0"/>
                <w:sz w:val="24"/>
                <w:szCs w:val="21"/>
              </w:rPr>
              <w:t>）违约责任</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w:t>
            </w:r>
            <w:r>
              <w:rPr>
                <w:rFonts w:hAnsi="宋体" w:hint="eastAsia"/>
                <w:kern w:val="0"/>
                <w:sz w:val="24"/>
                <w:szCs w:val="21"/>
              </w:rPr>
              <w:t>五</w:t>
            </w:r>
            <w:r>
              <w:rPr>
                <w:rFonts w:hAnsi="宋体"/>
                <w:kern w:val="0"/>
                <w:sz w:val="24"/>
                <w:szCs w:val="21"/>
              </w:rPr>
              <w:t xml:space="preserve">条  </w:t>
            </w:r>
            <w:r>
              <w:rPr>
                <w:rFonts w:hAnsi="宋体" w:hint="eastAsia"/>
                <w:kern w:val="0"/>
                <w:sz w:val="24"/>
                <w:szCs w:val="21"/>
              </w:rPr>
              <w:t>研究中心</w:t>
            </w:r>
            <w:r>
              <w:rPr>
                <w:rFonts w:hAnsi="宋体"/>
                <w:kern w:val="0"/>
                <w:sz w:val="24"/>
                <w:szCs w:val="21"/>
              </w:rPr>
              <w:t>未能按任务书约定提供经费，导致乙方研究开发工作延误的，任务书规定的研究开发工作完成期限相应顺延。</w:t>
            </w:r>
          </w:p>
          <w:p w:rsidR="00D678C8" w:rsidRDefault="00C01CB1">
            <w:pPr>
              <w:pStyle w:val="a5"/>
              <w:spacing w:line="276" w:lineRule="auto"/>
              <w:rPr>
                <w:rFonts w:hAnsi="宋体"/>
                <w:kern w:val="0"/>
                <w:sz w:val="24"/>
                <w:szCs w:val="21"/>
              </w:rPr>
            </w:pPr>
            <w:r>
              <w:rPr>
                <w:rFonts w:hAnsi="宋体"/>
                <w:b/>
                <w:kern w:val="0"/>
                <w:sz w:val="24"/>
                <w:szCs w:val="21"/>
              </w:rPr>
              <w:t xml:space="preserve">    </w:t>
            </w:r>
            <w:r>
              <w:rPr>
                <w:rFonts w:hAnsi="宋体"/>
                <w:kern w:val="0"/>
                <w:sz w:val="24"/>
                <w:szCs w:val="21"/>
              </w:rPr>
              <w:t>第</w:t>
            </w:r>
            <w:r>
              <w:rPr>
                <w:rFonts w:hAnsi="宋体" w:hint="eastAsia"/>
                <w:kern w:val="0"/>
                <w:sz w:val="24"/>
                <w:szCs w:val="21"/>
              </w:rPr>
              <w:t>六</w:t>
            </w:r>
            <w:r>
              <w:rPr>
                <w:rFonts w:hAnsi="宋体"/>
                <w:kern w:val="0"/>
                <w:sz w:val="24"/>
                <w:szCs w:val="21"/>
              </w:rPr>
              <w:t>条</w:t>
            </w:r>
            <w:r>
              <w:rPr>
                <w:rFonts w:hAnsi="宋体"/>
                <w:b/>
                <w:kern w:val="0"/>
                <w:sz w:val="24"/>
                <w:szCs w:val="21"/>
              </w:rPr>
              <w:t xml:space="preserve">  </w:t>
            </w:r>
            <w:r>
              <w:rPr>
                <w:rFonts w:hAnsi="宋体"/>
                <w:kern w:val="0"/>
                <w:sz w:val="24"/>
                <w:szCs w:val="21"/>
              </w:rPr>
              <w:t>乙方研究开发工作未能按期完成，或经甲方检查确认</w:t>
            </w:r>
            <w:r>
              <w:rPr>
                <w:rFonts w:hAnsi="宋体" w:hint="eastAsia"/>
                <w:kern w:val="0"/>
                <w:sz w:val="24"/>
                <w:szCs w:val="21"/>
              </w:rPr>
              <w:t>乙方研究开发</w:t>
            </w:r>
            <w:r>
              <w:rPr>
                <w:rFonts w:hAnsi="宋体"/>
                <w:kern w:val="0"/>
                <w:sz w:val="24"/>
                <w:szCs w:val="21"/>
              </w:rPr>
              <w:t>进度不符合任务书约定</w:t>
            </w:r>
            <w:r>
              <w:rPr>
                <w:rFonts w:hAnsi="宋体" w:hint="eastAsia"/>
                <w:kern w:val="0"/>
                <w:sz w:val="24"/>
                <w:szCs w:val="21"/>
              </w:rPr>
              <w:t>，</w:t>
            </w:r>
            <w:r>
              <w:rPr>
                <w:rFonts w:hAnsi="宋体"/>
                <w:kern w:val="0"/>
                <w:sz w:val="24"/>
                <w:szCs w:val="21"/>
              </w:rPr>
              <w:t>或者</w:t>
            </w:r>
            <w:r>
              <w:rPr>
                <w:rFonts w:hAnsi="宋体" w:hint="eastAsia"/>
                <w:kern w:val="0"/>
                <w:sz w:val="24"/>
                <w:szCs w:val="21"/>
              </w:rPr>
              <w:t>项目</w:t>
            </w:r>
            <w:r>
              <w:rPr>
                <w:rFonts w:hAnsi="宋体"/>
                <w:kern w:val="0"/>
                <w:sz w:val="24"/>
                <w:szCs w:val="21"/>
              </w:rPr>
              <w:t>成果未能达到任务书约定指标的，经甲方书面同意后，乙方应当采取措施在甲方规定的合理期限内完成研究开发工作或者使</w:t>
            </w:r>
            <w:r>
              <w:rPr>
                <w:rFonts w:hAnsi="宋体" w:hint="eastAsia"/>
                <w:kern w:val="0"/>
                <w:sz w:val="24"/>
                <w:szCs w:val="21"/>
              </w:rPr>
              <w:t>项目</w:t>
            </w:r>
            <w:r>
              <w:rPr>
                <w:rFonts w:hAnsi="宋体"/>
                <w:kern w:val="0"/>
                <w:sz w:val="24"/>
                <w:szCs w:val="21"/>
              </w:rPr>
              <w:t>成果达到任务书要求，并</w:t>
            </w:r>
            <w:r>
              <w:rPr>
                <w:rFonts w:hAnsi="宋体" w:hint="eastAsia"/>
                <w:kern w:val="0"/>
                <w:sz w:val="24"/>
                <w:szCs w:val="21"/>
              </w:rPr>
              <w:t>自行</w:t>
            </w:r>
            <w:r>
              <w:rPr>
                <w:rFonts w:hAnsi="宋体"/>
                <w:kern w:val="0"/>
                <w:sz w:val="24"/>
                <w:szCs w:val="21"/>
              </w:rPr>
              <w:t>承担由此增加的费用。逾期仍未完成的，</w:t>
            </w:r>
            <w:r>
              <w:rPr>
                <w:rFonts w:hAnsi="宋体" w:hint="eastAsia"/>
                <w:kern w:val="0"/>
                <w:sz w:val="24"/>
                <w:szCs w:val="21"/>
              </w:rPr>
              <w:t>甲方有权提出终止，确定终止后，研究中心将根据终止情况</w:t>
            </w:r>
            <w:r>
              <w:rPr>
                <w:rFonts w:hAnsi="宋体"/>
                <w:kern w:val="0"/>
                <w:sz w:val="24"/>
                <w:szCs w:val="21"/>
              </w:rPr>
              <w:t>减拨或停拨后续经费，由此造成的经济损失由</w:t>
            </w:r>
            <w:r>
              <w:rPr>
                <w:rFonts w:hAnsi="宋体" w:hint="eastAsia"/>
                <w:kern w:val="0"/>
                <w:sz w:val="24"/>
                <w:szCs w:val="21"/>
              </w:rPr>
              <w:t>乙</w:t>
            </w:r>
            <w:r>
              <w:rPr>
                <w:rFonts w:hAnsi="宋体"/>
                <w:kern w:val="0"/>
                <w:sz w:val="24"/>
                <w:szCs w:val="21"/>
              </w:rPr>
              <w:t>方承担</w:t>
            </w:r>
            <w:r>
              <w:rPr>
                <w:rFonts w:hAnsi="宋体" w:hint="eastAsia"/>
                <w:kern w:val="0"/>
                <w:sz w:val="24"/>
                <w:szCs w:val="21"/>
              </w:rPr>
              <w:t>；乙方故意或有重大过失导致上述情形发生的，研究中心还有权向乙方追缴已拨付的经费</w:t>
            </w:r>
            <w:r>
              <w:rPr>
                <w:rFonts w:hAnsi="宋体"/>
                <w:kern w:val="0"/>
                <w:sz w:val="24"/>
                <w:szCs w:val="21"/>
              </w:rPr>
              <w:t>。</w:t>
            </w:r>
          </w:p>
          <w:p w:rsidR="00D678C8" w:rsidRDefault="00C01CB1">
            <w:pPr>
              <w:pStyle w:val="a5"/>
              <w:spacing w:line="276" w:lineRule="auto"/>
              <w:rPr>
                <w:rFonts w:hAnsi="宋体"/>
                <w:b/>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w:t>
            </w:r>
            <w:r>
              <w:rPr>
                <w:rFonts w:hAnsi="宋体" w:hint="eastAsia"/>
                <w:kern w:val="0"/>
                <w:sz w:val="24"/>
                <w:szCs w:val="21"/>
              </w:rPr>
              <w:t>七</w:t>
            </w:r>
            <w:r>
              <w:rPr>
                <w:rFonts w:hAnsi="宋体"/>
                <w:kern w:val="0"/>
                <w:sz w:val="24"/>
                <w:szCs w:val="21"/>
              </w:rPr>
              <w:t>条  乙方无正当原因未履行任务书时，</w:t>
            </w:r>
            <w:r>
              <w:rPr>
                <w:rFonts w:hAnsi="宋体" w:hint="eastAsia"/>
                <w:kern w:val="0"/>
                <w:sz w:val="24"/>
                <w:szCs w:val="21"/>
              </w:rPr>
              <w:t>甲方有权提出终止，确定终止后，研究中心将根据终止情况</w:t>
            </w:r>
            <w:r>
              <w:rPr>
                <w:rFonts w:hAnsi="宋体"/>
                <w:kern w:val="0"/>
                <w:sz w:val="24"/>
                <w:szCs w:val="21"/>
              </w:rPr>
              <w:t>减拨</w:t>
            </w:r>
            <w:r>
              <w:rPr>
                <w:rFonts w:hAnsi="宋体" w:hint="eastAsia"/>
                <w:kern w:val="0"/>
                <w:sz w:val="24"/>
                <w:szCs w:val="21"/>
              </w:rPr>
              <w:t>、</w:t>
            </w:r>
            <w:r>
              <w:rPr>
                <w:rFonts w:hAnsi="宋体"/>
                <w:kern w:val="0"/>
                <w:sz w:val="24"/>
                <w:szCs w:val="21"/>
              </w:rPr>
              <w:t>停拨后续经费</w:t>
            </w:r>
            <w:r>
              <w:rPr>
                <w:rFonts w:hAnsi="宋体" w:hint="eastAsia"/>
                <w:kern w:val="0"/>
                <w:sz w:val="24"/>
                <w:szCs w:val="21"/>
              </w:rPr>
              <w:t>及追缴已拨付的经费</w:t>
            </w:r>
            <w:r>
              <w:rPr>
                <w:rFonts w:hAnsi="宋体"/>
                <w:kern w:val="0"/>
                <w:sz w:val="24"/>
                <w:szCs w:val="21"/>
              </w:rPr>
              <w:t>，由此造成的经济损失由</w:t>
            </w:r>
            <w:r>
              <w:rPr>
                <w:rFonts w:hAnsi="宋体" w:hint="eastAsia"/>
                <w:kern w:val="0"/>
                <w:sz w:val="24"/>
                <w:szCs w:val="21"/>
              </w:rPr>
              <w:t>乙</w:t>
            </w:r>
            <w:r>
              <w:rPr>
                <w:rFonts w:hAnsi="宋体"/>
                <w:kern w:val="0"/>
                <w:sz w:val="24"/>
                <w:szCs w:val="21"/>
              </w:rPr>
              <w:t>方承担。</w:t>
            </w:r>
          </w:p>
          <w:p w:rsidR="00D678C8" w:rsidRDefault="00C01CB1">
            <w:pPr>
              <w:pStyle w:val="a5"/>
              <w:spacing w:line="276" w:lineRule="auto"/>
              <w:ind w:firstLine="425"/>
              <w:rPr>
                <w:rFonts w:hAnsi="宋体"/>
                <w:kern w:val="0"/>
                <w:sz w:val="24"/>
                <w:szCs w:val="21"/>
              </w:rPr>
            </w:pPr>
            <w:r>
              <w:rPr>
                <w:rFonts w:hAnsi="宋体"/>
                <w:kern w:val="0"/>
                <w:sz w:val="24"/>
                <w:szCs w:val="21"/>
              </w:rPr>
              <w:t>第</w:t>
            </w:r>
            <w:r>
              <w:rPr>
                <w:rFonts w:hAnsi="宋体" w:hint="eastAsia"/>
                <w:kern w:val="0"/>
                <w:sz w:val="24"/>
                <w:szCs w:val="21"/>
              </w:rPr>
              <w:t>八</w:t>
            </w:r>
            <w:r>
              <w:rPr>
                <w:rFonts w:hAnsi="宋体"/>
                <w:kern w:val="0"/>
                <w:sz w:val="24"/>
                <w:szCs w:val="21"/>
              </w:rPr>
              <w:t>条</w:t>
            </w:r>
            <w:r>
              <w:rPr>
                <w:rFonts w:hAnsi="宋体"/>
                <w:b/>
                <w:kern w:val="0"/>
                <w:sz w:val="24"/>
                <w:szCs w:val="21"/>
              </w:rPr>
              <w:t xml:space="preserve"> </w:t>
            </w:r>
            <w:r>
              <w:rPr>
                <w:rFonts w:hAnsi="宋体"/>
                <w:kern w:val="0"/>
                <w:sz w:val="24"/>
                <w:szCs w:val="21"/>
              </w:rPr>
              <w:t xml:space="preserve"> 乙方违反经费使用规定的，</w:t>
            </w:r>
            <w:r>
              <w:rPr>
                <w:rFonts w:hAnsi="宋体" w:hint="eastAsia"/>
                <w:kern w:val="0"/>
                <w:sz w:val="24"/>
                <w:szCs w:val="21"/>
              </w:rPr>
              <w:t>研究中心</w:t>
            </w:r>
            <w:r>
              <w:rPr>
                <w:rFonts w:hAnsi="宋体"/>
                <w:kern w:val="0"/>
                <w:sz w:val="24"/>
                <w:szCs w:val="21"/>
              </w:rPr>
              <w:t>有权减拨或停拨后续经费，由此产生的损失由</w:t>
            </w:r>
            <w:r>
              <w:rPr>
                <w:rFonts w:hAnsi="宋体" w:hint="eastAsia"/>
                <w:kern w:val="0"/>
                <w:sz w:val="24"/>
                <w:szCs w:val="21"/>
              </w:rPr>
              <w:t>乙</w:t>
            </w:r>
            <w:r>
              <w:rPr>
                <w:rFonts w:hAnsi="宋体"/>
                <w:kern w:val="0"/>
                <w:sz w:val="24"/>
                <w:szCs w:val="21"/>
              </w:rPr>
              <w:t>方承担</w:t>
            </w:r>
            <w:r>
              <w:rPr>
                <w:rFonts w:hAnsi="宋体" w:hint="eastAsia"/>
                <w:kern w:val="0"/>
                <w:sz w:val="24"/>
                <w:szCs w:val="21"/>
              </w:rPr>
              <w:t>，</w:t>
            </w:r>
            <w:r>
              <w:rPr>
                <w:rFonts w:hAnsi="宋体"/>
                <w:kern w:val="0"/>
                <w:sz w:val="24"/>
                <w:szCs w:val="21"/>
              </w:rPr>
              <w:t>甲方有权终止任务书</w:t>
            </w:r>
            <w:r>
              <w:rPr>
                <w:rFonts w:hAnsi="宋体" w:hint="eastAsia"/>
                <w:kern w:val="0"/>
                <w:sz w:val="24"/>
                <w:szCs w:val="21"/>
              </w:rPr>
              <w:t>，研究中心</w:t>
            </w:r>
            <w:r>
              <w:rPr>
                <w:rFonts w:hAnsi="宋体"/>
                <w:kern w:val="0"/>
                <w:sz w:val="24"/>
                <w:szCs w:val="21"/>
              </w:rPr>
              <w:t>向</w:t>
            </w:r>
            <w:r>
              <w:rPr>
                <w:rFonts w:hAnsi="宋体" w:hint="eastAsia"/>
                <w:kern w:val="0"/>
                <w:sz w:val="24"/>
                <w:szCs w:val="21"/>
              </w:rPr>
              <w:t>乙</w:t>
            </w:r>
            <w:r>
              <w:rPr>
                <w:rFonts w:hAnsi="宋体"/>
                <w:kern w:val="0"/>
                <w:sz w:val="24"/>
                <w:szCs w:val="21"/>
              </w:rPr>
              <w:t>方追缴已拨付的经费。</w:t>
            </w:r>
          </w:p>
          <w:p w:rsidR="00D678C8" w:rsidRDefault="00C01CB1">
            <w:pPr>
              <w:pStyle w:val="a5"/>
              <w:spacing w:line="276" w:lineRule="auto"/>
              <w:rPr>
                <w:rFonts w:hAnsi="宋体"/>
                <w:kern w:val="0"/>
                <w:sz w:val="24"/>
                <w:szCs w:val="21"/>
              </w:rPr>
            </w:pPr>
            <w:r>
              <w:rPr>
                <w:rFonts w:hAnsi="宋体"/>
                <w:b/>
                <w:kern w:val="0"/>
                <w:sz w:val="24"/>
                <w:szCs w:val="21"/>
              </w:rPr>
              <w:t xml:space="preserve">    </w:t>
            </w:r>
            <w:r>
              <w:rPr>
                <w:rFonts w:hAnsi="宋体"/>
                <w:kern w:val="0"/>
                <w:sz w:val="24"/>
                <w:szCs w:val="21"/>
              </w:rPr>
              <w:t>第</w:t>
            </w:r>
            <w:r>
              <w:rPr>
                <w:rFonts w:hAnsi="宋体" w:hint="eastAsia"/>
                <w:kern w:val="0"/>
                <w:sz w:val="24"/>
                <w:szCs w:val="21"/>
              </w:rPr>
              <w:t>九</w:t>
            </w:r>
            <w:r>
              <w:rPr>
                <w:rFonts w:hAnsi="宋体"/>
                <w:kern w:val="0"/>
                <w:sz w:val="24"/>
                <w:szCs w:val="21"/>
              </w:rPr>
              <w:t>条  任何一方因不可抗力不能履行任务</w:t>
            </w:r>
            <w:proofErr w:type="gramStart"/>
            <w:r>
              <w:rPr>
                <w:rFonts w:hAnsi="宋体"/>
                <w:kern w:val="0"/>
                <w:sz w:val="24"/>
                <w:szCs w:val="21"/>
              </w:rPr>
              <w:t>书义务</w:t>
            </w:r>
            <w:proofErr w:type="gramEnd"/>
            <w:r>
              <w:rPr>
                <w:rFonts w:hAnsi="宋体"/>
                <w:kern w:val="0"/>
                <w:sz w:val="24"/>
                <w:szCs w:val="21"/>
              </w:rPr>
              <w:t>时，可以免除违约责任，但应及时通知另一方，并在30天内出具因不可抗力导致任务书不能履行的证明。</w:t>
            </w:r>
            <w:r>
              <w:rPr>
                <w:rFonts w:hAnsi="宋体"/>
                <w:kern w:val="0"/>
                <w:sz w:val="24"/>
                <w:szCs w:val="21"/>
              </w:rPr>
              <w:lastRenderedPageBreak/>
              <w:t>在出现不可抗力的情况下，双方均采取适当措施减轻损失。任何一方因未采取措施或采取措施不当导致损失扩大的，应当对扩大的损失承担责任。</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第十条  在履行</w:t>
            </w:r>
            <w:proofErr w:type="gramStart"/>
            <w:r>
              <w:rPr>
                <w:rFonts w:hAnsi="宋体"/>
                <w:kern w:val="0"/>
                <w:sz w:val="24"/>
                <w:szCs w:val="21"/>
              </w:rPr>
              <w:t>本任务</w:t>
            </w:r>
            <w:proofErr w:type="gramEnd"/>
            <w:r>
              <w:rPr>
                <w:rFonts w:hAnsi="宋体"/>
                <w:kern w:val="0"/>
                <w:sz w:val="24"/>
                <w:szCs w:val="21"/>
              </w:rPr>
              <w:t>书的过程中，确因在现有水平和条件下难以克服的技术困难，导致研究开发部分或全部失败造成损失的，经甲方</w:t>
            </w:r>
            <w:r>
              <w:rPr>
                <w:rFonts w:hAnsi="宋体" w:hint="eastAsia"/>
                <w:kern w:val="0"/>
                <w:sz w:val="24"/>
                <w:szCs w:val="21"/>
              </w:rPr>
              <w:t>调查</w:t>
            </w:r>
            <w:r>
              <w:rPr>
                <w:rFonts w:hAnsi="宋体"/>
                <w:kern w:val="0"/>
                <w:sz w:val="24"/>
                <w:szCs w:val="21"/>
              </w:rPr>
              <w:t>确认</w:t>
            </w:r>
            <w:r>
              <w:rPr>
                <w:rFonts w:hAnsi="宋体" w:hint="eastAsia"/>
                <w:kern w:val="0"/>
                <w:sz w:val="24"/>
                <w:szCs w:val="21"/>
              </w:rPr>
              <w:t>和评估</w:t>
            </w:r>
            <w:r>
              <w:rPr>
                <w:rFonts w:hAnsi="宋体"/>
                <w:kern w:val="0"/>
                <w:sz w:val="24"/>
                <w:szCs w:val="21"/>
              </w:rPr>
              <w:t>风险责任后，</w:t>
            </w:r>
            <w:r>
              <w:rPr>
                <w:rFonts w:hAnsi="宋体" w:hint="eastAsia"/>
                <w:kern w:val="0"/>
                <w:sz w:val="24"/>
                <w:szCs w:val="21"/>
              </w:rPr>
              <w:t>研究中心</w:t>
            </w:r>
            <w:r>
              <w:rPr>
                <w:rFonts w:hAnsi="宋体"/>
                <w:kern w:val="0"/>
                <w:sz w:val="24"/>
                <w:szCs w:val="21"/>
              </w:rPr>
              <w:t>在其拨款额度范围内承担损失。</w:t>
            </w:r>
          </w:p>
          <w:p w:rsidR="00D678C8" w:rsidRDefault="00D678C8">
            <w:pPr>
              <w:pStyle w:val="a5"/>
              <w:spacing w:line="276" w:lineRule="auto"/>
              <w:rPr>
                <w:rFonts w:hAnsi="宋体"/>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四</w:t>
            </w:r>
            <w:r>
              <w:rPr>
                <w:rFonts w:hAnsi="宋体"/>
                <w:b/>
                <w:kern w:val="0"/>
                <w:sz w:val="24"/>
                <w:szCs w:val="21"/>
              </w:rPr>
              <w:t>）任务书的</w:t>
            </w:r>
            <w:r>
              <w:rPr>
                <w:rFonts w:hAnsi="宋体" w:hint="eastAsia"/>
                <w:b/>
                <w:kern w:val="0"/>
                <w:sz w:val="24"/>
                <w:szCs w:val="21"/>
              </w:rPr>
              <w:t>终止与变更</w:t>
            </w:r>
          </w:p>
          <w:p w:rsidR="00D678C8" w:rsidRDefault="00C01CB1">
            <w:pPr>
              <w:pStyle w:val="a5"/>
              <w:widowControl/>
              <w:spacing w:line="276" w:lineRule="auto"/>
              <w:ind w:firstLineChars="200" w:firstLine="480"/>
              <w:jc w:val="left"/>
              <w:rPr>
                <w:rFonts w:hAnsi="宋体"/>
                <w:kern w:val="0"/>
                <w:sz w:val="24"/>
                <w:szCs w:val="21"/>
              </w:rPr>
            </w:pPr>
            <w:r>
              <w:rPr>
                <w:rFonts w:hAnsi="宋体"/>
                <w:kern w:val="0"/>
                <w:sz w:val="24"/>
                <w:szCs w:val="21"/>
              </w:rPr>
              <w:t>第十</w:t>
            </w:r>
            <w:r>
              <w:rPr>
                <w:rFonts w:hAnsi="宋体" w:hint="eastAsia"/>
                <w:kern w:val="0"/>
                <w:sz w:val="24"/>
                <w:szCs w:val="21"/>
              </w:rPr>
              <w:t>一</w:t>
            </w:r>
            <w:r>
              <w:rPr>
                <w:rFonts w:hAnsi="宋体"/>
                <w:kern w:val="0"/>
                <w:sz w:val="24"/>
                <w:szCs w:val="21"/>
              </w:rPr>
              <w:t>条  发生下列情况之一，</w:t>
            </w:r>
            <w:r>
              <w:rPr>
                <w:rFonts w:hAnsi="宋体" w:hint="eastAsia"/>
                <w:kern w:val="0"/>
                <w:sz w:val="24"/>
                <w:szCs w:val="21"/>
              </w:rPr>
              <w:t>甲方可视情况采取</w:t>
            </w:r>
            <w:r>
              <w:rPr>
                <w:rFonts w:hAnsi="宋体"/>
                <w:kern w:val="0"/>
                <w:sz w:val="24"/>
                <w:szCs w:val="21"/>
              </w:rPr>
              <w:t>终止或调整</w:t>
            </w:r>
            <w:r>
              <w:rPr>
                <w:rFonts w:hAnsi="宋体" w:hint="eastAsia"/>
                <w:kern w:val="0"/>
                <w:sz w:val="24"/>
                <w:szCs w:val="21"/>
              </w:rPr>
              <w:t>项目、变更项目负责人等措施</w:t>
            </w:r>
            <w:r>
              <w:rPr>
                <w:rFonts w:hAnsi="宋体"/>
                <w:kern w:val="0"/>
                <w:sz w:val="24"/>
                <w:szCs w:val="21"/>
              </w:rPr>
              <w:t>：（1）</w:t>
            </w:r>
            <w:r>
              <w:rPr>
                <w:rFonts w:hAnsi="宋体" w:hint="eastAsia"/>
                <w:kern w:val="0"/>
                <w:sz w:val="24"/>
                <w:szCs w:val="21"/>
              </w:rPr>
              <w:t>项目</w:t>
            </w:r>
            <w:r>
              <w:rPr>
                <w:rFonts w:hAnsi="宋体"/>
                <w:kern w:val="0"/>
                <w:sz w:val="24"/>
                <w:szCs w:val="21"/>
              </w:rPr>
              <w:t>的负责人出国</w:t>
            </w:r>
            <w:r>
              <w:rPr>
                <w:rFonts w:hAnsi="宋体" w:hint="eastAsia"/>
                <w:kern w:val="0"/>
                <w:sz w:val="24"/>
                <w:szCs w:val="21"/>
              </w:rPr>
              <w:t>超过一</w:t>
            </w:r>
            <w:r>
              <w:rPr>
                <w:rFonts w:hAnsi="宋体"/>
                <w:kern w:val="0"/>
                <w:sz w:val="24"/>
                <w:szCs w:val="21"/>
              </w:rPr>
              <w:t>年</w:t>
            </w:r>
            <w:r>
              <w:rPr>
                <w:rFonts w:hAnsi="宋体" w:hint="eastAsia"/>
                <w:kern w:val="0"/>
                <w:sz w:val="24"/>
                <w:szCs w:val="21"/>
              </w:rPr>
              <w:t>、出国逾期不归超过半年、</w:t>
            </w:r>
            <w:r>
              <w:rPr>
                <w:rFonts w:hAnsi="宋体"/>
                <w:kern w:val="0"/>
                <w:sz w:val="24"/>
                <w:szCs w:val="21"/>
              </w:rPr>
              <w:t>离校</w:t>
            </w:r>
            <w:r>
              <w:rPr>
                <w:rFonts w:hAnsi="宋体" w:hint="eastAsia"/>
                <w:kern w:val="0"/>
                <w:sz w:val="24"/>
                <w:szCs w:val="21"/>
              </w:rPr>
              <w:t>或其他原因导致研究工作无法开展</w:t>
            </w:r>
            <w:r>
              <w:rPr>
                <w:rFonts w:hAnsi="宋体"/>
                <w:kern w:val="0"/>
                <w:sz w:val="24"/>
                <w:szCs w:val="21"/>
              </w:rPr>
              <w:t>的；（2）</w:t>
            </w:r>
            <w:r>
              <w:rPr>
                <w:rFonts w:hAnsi="宋体" w:hint="eastAsia"/>
                <w:kern w:val="0"/>
                <w:sz w:val="24"/>
                <w:szCs w:val="21"/>
              </w:rPr>
              <w:t>项目</w:t>
            </w:r>
            <w:r>
              <w:rPr>
                <w:rFonts w:hAnsi="宋体"/>
                <w:kern w:val="0"/>
                <w:sz w:val="24"/>
                <w:szCs w:val="21"/>
              </w:rPr>
              <w:t>任务目标已被他人先行实现</w:t>
            </w:r>
            <w:r>
              <w:rPr>
                <w:rFonts w:hAnsi="宋体" w:hint="eastAsia"/>
                <w:kern w:val="0"/>
                <w:sz w:val="24"/>
                <w:szCs w:val="21"/>
              </w:rPr>
              <w:t>已</w:t>
            </w:r>
            <w:r>
              <w:rPr>
                <w:rFonts w:hAnsi="宋体"/>
                <w:kern w:val="0"/>
                <w:sz w:val="24"/>
                <w:szCs w:val="21"/>
              </w:rPr>
              <w:t>无继续支持</w:t>
            </w:r>
            <w:r>
              <w:rPr>
                <w:rFonts w:hAnsi="宋体" w:hint="eastAsia"/>
                <w:kern w:val="0"/>
                <w:sz w:val="24"/>
                <w:szCs w:val="21"/>
              </w:rPr>
              <w:t>必要</w:t>
            </w:r>
            <w:r>
              <w:rPr>
                <w:rFonts w:hAnsi="宋体"/>
                <w:kern w:val="0"/>
                <w:sz w:val="24"/>
                <w:szCs w:val="21"/>
              </w:rPr>
              <w:t>的；（3）因不可抗力致使研究工作不能正常进行的；</w:t>
            </w:r>
            <w:r>
              <w:rPr>
                <w:rFonts w:hAnsi="宋体" w:hint="eastAsia"/>
                <w:kern w:val="0"/>
                <w:sz w:val="24"/>
                <w:szCs w:val="21"/>
              </w:rPr>
              <w:t>（4）项目前半年未取得进展的；（</w:t>
            </w:r>
            <w:r>
              <w:rPr>
                <w:rFonts w:hAnsi="宋体"/>
                <w:kern w:val="0"/>
                <w:sz w:val="24"/>
                <w:szCs w:val="21"/>
              </w:rPr>
              <w:t>5</w:t>
            </w:r>
            <w:r>
              <w:rPr>
                <w:rFonts w:hAnsi="宋体" w:hint="eastAsia"/>
                <w:kern w:val="0"/>
                <w:sz w:val="24"/>
                <w:szCs w:val="21"/>
              </w:rPr>
              <w:t>）项目无法通过中期验收的；（6）违反经费使用规定的；（7）其他造成项目无法继续进行的情况。</w:t>
            </w:r>
          </w:p>
          <w:p w:rsidR="00D678C8" w:rsidRDefault="00C01CB1">
            <w:pPr>
              <w:pStyle w:val="a5"/>
              <w:spacing w:line="276" w:lineRule="auto"/>
              <w:ind w:firstLineChars="200" w:firstLine="480"/>
              <w:jc w:val="left"/>
              <w:outlineLvl w:val="0"/>
              <w:rPr>
                <w:rFonts w:hAnsi="宋体"/>
                <w:kern w:val="0"/>
                <w:sz w:val="24"/>
                <w:szCs w:val="21"/>
              </w:rPr>
            </w:pPr>
            <w:r>
              <w:rPr>
                <w:rFonts w:hAnsi="宋体"/>
                <w:kern w:val="0"/>
                <w:sz w:val="24"/>
                <w:szCs w:val="21"/>
              </w:rPr>
              <w:t>第十</w:t>
            </w:r>
            <w:r>
              <w:rPr>
                <w:rFonts w:hAnsi="宋体" w:hint="eastAsia"/>
                <w:kern w:val="0"/>
                <w:sz w:val="24"/>
                <w:szCs w:val="21"/>
              </w:rPr>
              <w:t>二</w:t>
            </w:r>
            <w:r>
              <w:rPr>
                <w:rFonts w:hAnsi="宋体"/>
                <w:kern w:val="0"/>
                <w:sz w:val="24"/>
                <w:szCs w:val="21"/>
              </w:rPr>
              <w:t>条</w:t>
            </w:r>
            <w:r>
              <w:rPr>
                <w:rFonts w:hAnsi="宋体" w:hint="eastAsia"/>
                <w:kern w:val="0"/>
                <w:sz w:val="24"/>
                <w:szCs w:val="21"/>
              </w:rPr>
              <w:t xml:space="preserve"> </w:t>
            </w:r>
            <w:r>
              <w:rPr>
                <w:rFonts w:hAnsi="宋体"/>
                <w:kern w:val="0"/>
                <w:sz w:val="24"/>
                <w:szCs w:val="21"/>
              </w:rPr>
              <w:t xml:space="preserve"> </w:t>
            </w:r>
            <w:r>
              <w:rPr>
                <w:rFonts w:hAnsi="宋体" w:hint="eastAsia"/>
                <w:bCs/>
                <w:kern w:val="0"/>
                <w:sz w:val="24"/>
                <w:szCs w:val="21"/>
              </w:rPr>
              <w:t>确认调整的项目，涉及中期节点调整，乙方向研究中心提交调整计划备案。涉及完成节点、项目目标调整，双方应以书面形式签字确定，调整的原因及解决的合理方案，乙方应说明并重新制定实施计划。</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第十</w:t>
            </w:r>
            <w:r>
              <w:rPr>
                <w:rFonts w:hAnsi="宋体" w:hint="eastAsia"/>
                <w:kern w:val="0"/>
                <w:sz w:val="24"/>
                <w:szCs w:val="21"/>
              </w:rPr>
              <w:t>三</w:t>
            </w:r>
            <w:r>
              <w:rPr>
                <w:rFonts w:hAnsi="宋体"/>
                <w:kern w:val="0"/>
                <w:sz w:val="24"/>
                <w:szCs w:val="21"/>
              </w:rPr>
              <w:t>条</w:t>
            </w:r>
            <w:r>
              <w:rPr>
                <w:rFonts w:hAnsi="宋体"/>
                <w:b/>
                <w:kern w:val="0"/>
                <w:sz w:val="24"/>
                <w:szCs w:val="21"/>
              </w:rPr>
              <w:t xml:space="preserve"> </w:t>
            </w:r>
            <w:r>
              <w:rPr>
                <w:rFonts w:hAnsi="宋体"/>
                <w:kern w:val="0"/>
                <w:sz w:val="24"/>
                <w:szCs w:val="21"/>
              </w:rPr>
              <w:t xml:space="preserve"> 确认终止的</w:t>
            </w:r>
            <w:r>
              <w:rPr>
                <w:rFonts w:hAnsi="宋体" w:hint="eastAsia"/>
                <w:kern w:val="0"/>
                <w:sz w:val="24"/>
                <w:szCs w:val="21"/>
              </w:rPr>
              <w:t>项目</w:t>
            </w:r>
            <w:r>
              <w:rPr>
                <w:rFonts w:hAnsi="宋体"/>
                <w:kern w:val="0"/>
                <w:sz w:val="24"/>
                <w:szCs w:val="21"/>
              </w:rPr>
              <w:t>，</w:t>
            </w:r>
            <w:r>
              <w:rPr>
                <w:rFonts w:hAnsi="宋体" w:hint="eastAsia"/>
                <w:kern w:val="0"/>
                <w:sz w:val="24"/>
                <w:szCs w:val="21"/>
              </w:rPr>
              <w:t>研究中心</w:t>
            </w:r>
            <w:r>
              <w:rPr>
                <w:rFonts w:hAnsi="宋体"/>
                <w:kern w:val="0"/>
                <w:sz w:val="24"/>
                <w:szCs w:val="21"/>
              </w:rPr>
              <w:t>下达</w:t>
            </w:r>
            <w:r>
              <w:rPr>
                <w:rFonts w:hAnsi="宋体" w:hint="eastAsia"/>
                <w:kern w:val="0"/>
                <w:sz w:val="24"/>
                <w:szCs w:val="21"/>
              </w:rPr>
              <w:t>项目</w:t>
            </w:r>
            <w:r>
              <w:rPr>
                <w:rFonts w:hAnsi="宋体"/>
                <w:kern w:val="0"/>
                <w:sz w:val="24"/>
                <w:szCs w:val="21"/>
              </w:rPr>
              <w:t>终止通知书。自通知书下达之日起</w:t>
            </w:r>
            <w:r>
              <w:rPr>
                <w:rFonts w:hAnsi="宋体" w:hint="eastAsia"/>
                <w:kern w:val="0"/>
                <w:sz w:val="24"/>
                <w:szCs w:val="21"/>
              </w:rPr>
              <w:t>，财务处冻结其账户，并于</w:t>
            </w:r>
            <w:r>
              <w:rPr>
                <w:rFonts w:hAnsi="宋体"/>
                <w:kern w:val="0"/>
                <w:sz w:val="24"/>
                <w:szCs w:val="21"/>
              </w:rPr>
              <w:t>1个月内对账目和资产进行清理，剩余经费收回</w:t>
            </w:r>
            <w:r>
              <w:rPr>
                <w:rFonts w:hAnsi="宋体" w:hint="eastAsia"/>
                <w:kern w:val="0"/>
                <w:sz w:val="24"/>
                <w:szCs w:val="21"/>
              </w:rPr>
              <w:t>上交。</w:t>
            </w:r>
          </w:p>
          <w:p w:rsidR="00D678C8" w:rsidRDefault="00D678C8">
            <w:pPr>
              <w:pStyle w:val="a5"/>
              <w:spacing w:line="276" w:lineRule="auto"/>
              <w:rPr>
                <w:rFonts w:hAnsi="宋体"/>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五</w:t>
            </w:r>
            <w:r>
              <w:rPr>
                <w:rFonts w:hAnsi="宋体"/>
                <w:b/>
                <w:kern w:val="0"/>
                <w:sz w:val="24"/>
                <w:szCs w:val="21"/>
              </w:rPr>
              <w:t>） 附  则</w:t>
            </w:r>
          </w:p>
          <w:p w:rsidR="00D678C8" w:rsidRDefault="00C01CB1" w:rsidP="000F39AA">
            <w:pPr>
              <w:pStyle w:val="a5"/>
              <w:spacing w:line="276" w:lineRule="auto"/>
              <w:ind w:firstLineChars="200" w:firstLine="480"/>
              <w:rPr>
                <w:rFonts w:hAnsi="宋体"/>
                <w:kern w:val="0"/>
                <w:sz w:val="24"/>
                <w:szCs w:val="21"/>
              </w:rPr>
            </w:pPr>
            <w:r>
              <w:rPr>
                <w:rFonts w:hAnsi="宋体" w:hint="eastAsia"/>
                <w:bCs/>
                <w:kern w:val="0"/>
                <w:sz w:val="24"/>
                <w:szCs w:val="21"/>
              </w:rPr>
              <w:t>第十四条</w:t>
            </w:r>
            <w:r>
              <w:rPr>
                <w:rFonts w:hAnsi="宋体" w:hint="eastAsia"/>
                <w:kern w:val="0"/>
                <w:sz w:val="24"/>
                <w:szCs w:val="21"/>
              </w:rPr>
              <w:t xml:space="preserve"> </w:t>
            </w:r>
            <w:r>
              <w:rPr>
                <w:rFonts w:hAnsi="宋体"/>
                <w:kern w:val="0"/>
                <w:sz w:val="24"/>
                <w:szCs w:val="21"/>
              </w:rPr>
              <w:t xml:space="preserve"> 项目研究取得的</w:t>
            </w:r>
            <w:r>
              <w:rPr>
                <w:rFonts w:hAnsi="宋体" w:hint="eastAsia"/>
                <w:kern w:val="0"/>
                <w:sz w:val="24"/>
                <w:szCs w:val="21"/>
              </w:rPr>
              <w:t>项目成果、</w:t>
            </w:r>
            <w:r>
              <w:rPr>
                <w:rFonts w:hAnsi="宋体"/>
                <w:kern w:val="0"/>
                <w:sz w:val="24"/>
                <w:szCs w:val="21"/>
              </w:rPr>
              <w:t>知识产权归</w:t>
            </w:r>
            <w:r>
              <w:rPr>
                <w:rFonts w:hAnsi="宋体" w:hint="eastAsia"/>
                <w:kern w:val="0"/>
                <w:sz w:val="24"/>
                <w:szCs w:val="21"/>
              </w:rPr>
              <w:t>浙江</w:t>
            </w:r>
            <w:r>
              <w:rPr>
                <w:rFonts w:hAnsi="宋体"/>
                <w:kern w:val="0"/>
                <w:sz w:val="24"/>
                <w:szCs w:val="21"/>
              </w:rPr>
              <w:t>大学所有</w:t>
            </w:r>
            <w:r>
              <w:rPr>
                <w:rFonts w:hAnsi="宋体" w:hint="eastAsia"/>
                <w:kern w:val="0"/>
                <w:sz w:val="24"/>
                <w:szCs w:val="21"/>
              </w:rPr>
              <w:t>，在同等条件下，甲方拥有</w:t>
            </w:r>
            <w:r>
              <w:rPr>
                <w:rFonts w:hAnsi="宋体"/>
                <w:kern w:val="0"/>
                <w:sz w:val="24"/>
                <w:szCs w:val="21"/>
              </w:rPr>
              <w:t>优先受让权</w:t>
            </w:r>
            <w:r>
              <w:rPr>
                <w:rFonts w:hAnsi="宋体" w:hint="eastAsia"/>
                <w:kern w:val="0"/>
                <w:sz w:val="24"/>
                <w:szCs w:val="21"/>
              </w:rPr>
              <w:t>、优先排他实施许可权。在研发过程中，可就与甲方共同研发相关事项另行签订协议约定双方责任和义务。</w:t>
            </w:r>
          </w:p>
          <w:p w:rsidR="0038776B" w:rsidRDefault="0038776B" w:rsidP="000F39AA">
            <w:pPr>
              <w:pStyle w:val="a5"/>
              <w:spacing w:line="276" w:lineRule="auto"/>
              <w:ind w:firstLineChars="200" w:firstLine="480"/>
              <w:rPr>
                <w:rFonts w:hAnsi="宋体"/>
                <w:kern w:val="0"/>
                <w:sz w:val="24"/>
                <w:szCs w:val="21"/>
              </w:rPr>
            </w:pPr>
            <w:r>
              <w:rPr>
                <w:rFonts w:hAnsi="宋体" w:hint="eastAsia"/>
                <w:kern w:val="0"/>
                <w:sz w:val="24"/>
                <w:szCs w:val="21"/>
              </w:rPr>
              <w:t xml:space="preserve">第十五条 </w:t>
            </w:r>
            <w:r>
              <w:rPr>
                <w:rFonts w:hAnsi="宋体"/>
                <w:kern w:val="0"/>
                <w:sz w:val="24"/>
                <w:szCs w:val="21"/>
              </w:rPr>
              <w:t xml:space="preserve"> </w:t>
            </w:r>
            <w:r>
              <w:rPr>
                <w:rFonts w:hAnsi="宋体" w:hint="eastAsia"/>
                <w:kern w:val="0"/>
                <w:sz w:val="24"/>
                <w:szCs w:val="21"/>
              </w:rPr>
              <w:t>乙方有权在完成</w:t>
            </w:r>
            <w:proofErr w:type="gramStart"/>
            <w:r>
              <w:rPr>
                <w:rFonts w:hAnsi="宋体" w:hint="eastAsia"/>
                <w:kern w:val="0"/>
                <w:sz w:val="24"/>
                <w:szCs w:val="21"/>
              </w:rPr>
              <w:t>本任务</w:t>
            </w:r>
            <w:proofErr w:type="gramEnd"/>
            <w:r>
              <w:rPr>
                <w:rFonts w:hAnsi="宋体" w:hint="eastAsia"/>
                <w:kern w:val="0"/>
                <w:sz w:val="24"/>
                <w:szCs w:val="21"/>
              </w:rPr>
              <w:t>书的研究开发工作后，利用该项研究开发成果进行后续改进，但应</w:t>
            </w:r>
            <w:r w:rsidR="002854E9" w:rsidRPr="002854E9">
              <w:rPr>
                <w:rFonts w:hAnsi="宋体" w:hint="eastAsia"/>
                <w:kern w:val="0"/>
                <w:sz w:val="24"/>
                <w:szCs w:val="21"/>
              </w:rPr>
              <w:t>事先</w:t>
            </w:r>
            <w:r w:rsidRPr="002854E9">
              <w:rPr>
                <w:rFonts w:hAnsi="宋体" w:hint="eastAsia"/>
                <w:kern w:val="0"/>
                <w:sz w:val="24"/>
                <w:szCs w:val="21"/>
              </w:rPr>
              <w:t>通</w:t>
            </w:r>
            <w:r>
              <w:rPr>
                <w:rFonts w:hAnsi="宋体" w:hint="eastAsia"/>
                <w:kern w:val="0"/>
                <w:sz w:val="24"/>
                <w:szCs w:val="21"/>
              </w:rPr>
              <w:t>知甲方。由此产生的具有实质性或创造性技术进步特征的新的技术成果，归浙江大学所有。</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第</w:t>
            </w:r>
            <w:r>
              <w:rPr>
                <w:rFonts w:hAnsi="宋体" w:hint="eastAsia"/>
                <w:kern w:val="0"/>
                <w:sz w:val="24"/>
                <w:szCs w:val="21"/>
              </w:rPr>
              <w:t>十五</w:t>
            </w:r>
            <w:r>
              <w:rPr>
                <w:rFonts w:hAnsi="宋体"/>
                <w:kern w:val="0"/>
                <w:sz w:val="24"/>
                <w:szCs w:val="21"/>
              </w:rPr>
              <w:t>条</w:t>
            </w:r>
            <w:r>
              <w:rPr>
                <w:rFonts w:hAnsi="宋体" w:hint="eastAsia"/>
                <w:kern w:val="0"/>
                <w:sz w:val="24"/>
                <w:szCs w:val="21"/>
              </w:rPr>
              <w:t xml:space="preserve"> </w:t>
            </w:r>
            <w:r>
              <w:rPr>
                <w:rFonts w:hAnsi="宋体"/>
                <w:kern w:val="0"/>
                <w:sz w:val="24"/>
                <w:szCs w:val="21"/>
              </w:rPr>
              <w:t>有关</w:t>
            </w:r>
            <w:r>
              <w:rPr>
                <w:rFonts w:hAnsi="宋体" w:hint="eastAsia"/>
                <w:kern w:val="0"/>
                <w:sz w:val="24"/>
                <w:szCs w:val="21"/>
              </w:rPr>
              <w:t>项目</w:t>
            </w:r>
            <w:r>
              <w:rPr>
                <w:rFonts w:hAnsi="宋体"/>
                <w:kern w:val="0"/>
                <w:sz w:val="24"/>
                <w:szCs w:val="21"/>
              </w:rPr>
              <w:t>任务书管理的未尽事宜，按照</w:t>
            </w:r>
            <w:r>
              <w:rPr>
                <w:rFonts w:hAnsi="宋体" w:hint="eastAsia"/>
                <w:kern w:val="0"/>
                <w:sz w:val="24"/>
                <w:szCs w:val="21"/>
              </w:rPr>
              <w:t>《浙江大学-博智林机器人联合研究中心项目管理办法》</w:t>
            </w:r>
            <w:r>
              <w:rPr>
                <w:rFonts w:hAnsi="宋体"/>
                <w:kern w:val="0"/>
                <w:sz w:val="24"/>
                <w:szCs w:val="21"/>
              </w:rPr>
              <w:t>执行。</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第</w:t>
            </w:r>
            <w:r>
              <w:rPr>
                <w:rFonts w:hAnsi="宋体" w:hint="eastAsia"/>
                <w:kern w:val="0"/>
                <w:sz w:val="24"/>
                <w:szCs w:val="21"/>
              </w:rPr>
              <w:t>十六</w:t>
            </w:r>
            <w:r>
              <w:rPr>
                <w:rFonts w:hAnsi="宋体"/>
                <w:kern w:val="0"/>
                <w:sz w:val="24"/>
                <w:szCs w:val="21"/>
              </w:rPr>
              <w:t>条</w:t>
            </w:r>
            <w:r>
              <w:rPr>
                <w:rFonts w:hAnsi="宋体"/>
                <w:b/>
                <w:kern w:val="0"/>
                <w:sz w:val="24"/>
                <w:szCs w:val="21"/>
              </w:rPr>
              <w:t xml:space="preserve"> </w:t>
            </w:r>
            <w:r>
              <w:rPr>
                <w:rFonts w:hAnsi="宋体"/>
                <w:kern w:val="0"/>
                <w:sz w:val="24"/>
                <w:szCs w:val="21"/>
              </w:rPr>
              <w:t xml:space="preserve"> </w:t>
            </w:r>
            <w:proofErr w:type="gramStart"/>
            <w:r>
              <w:rPr>
                <w:rFonts w:hAnsi="宋体"/>
                <w:kern w:val="0"/>
                <w:sz w:val="24"/>
                <w:szCs w:val="21"/>
              </w:rPr>
              <w:t>本任务</w:t>
            </w:r>
            <w:proofErr w:type="gramEnd"/>
            <w:r>
              <w:rPr>
                <w:rFonts w:hAnsi="宋体"/>
                <w:kern w:val="0"/>
                <w:sz w:val="24"/>
                <w:szCs w:val="21"/>
              </w:rPr>
              <w:t>书自缔约各方签章后生效。</w:t>
            </w:r>
          </w:p>
          <w:p w:rsidR="00D678C8" w:rsidRDefault="00C01CB1">
            <w:pPr>
              <w:pStyle w:val="a5"/>
              <w:spacing w:line="276" w:lineRule="auto"/>
              <w:ind w:firstLineChars="200" w:firstLine="480"/>
              <w:rPr>
                <w:rFonts w:hAnsi="宋体"/>
                <w:b/>
                <w:kern w:val="0"/>
                <w:sz w:val="24"/>
                <w:szCs w:val="21"/>
              </w:rPr>
            </w:pPr>
            <w:r>
              <w:rPr>
                <w:rFonts w:hAnsi="宋体"/>
                <w:kern w:val="0"/>
                <w:sz w:val="24"/>
                <w:szCs w:val="21"/>
              </w:rPr>
              <w:t>第十</w:t>
            </w:r>
            <w:r>
              <w:rPr>
                <w:rFonts w:hAnsi="宋体" w:hint="eastAsia"/>
                <w:kern w:val="0"/>
                <w:sz w:val="24"/>
                <w:szCs w:val="21"/>
              </w:rPr>
              <w:t>七</w:t>
            </w:r>
            <w:r>
              <w:rPr>
                <w:rFonts w:hAnsi="宋体"/>
                <w:kern w:val="0"/>
                <w:sz w:val="24"/>
                <w:szCs w:val="21"/>
              </w:rPr>
              <w:t>条</w:t>
            </w:r>
            <w:r>
              <w:rPr>
                <w:rFonts w:hAnsi="宋体"/>
                <w:b/>
                <w:kern w:val="0"/>
                <w:sz w:val="24"/>
                <w:szCs w:val="21"/>
              </w:rPr>
              <w:t xml:space="preserve">  </w:t>
            </w:r>
            <w:proofErr w:type="gramStart"/>
            <w:r>
              <w:rPr>
                <w:rFonts w:hAnsi="宋体"/>
                <w:kern w:val="0"/>
                <w:sz w:val="24"/>
                <w:szCs w:val="21"/>
              </w:rPr>
              <w:t>本任务</w:t>
            </w:r>
            <w:proofErr w:type="gramEnd"/>
            <w:r>
              <w:rPr>
                <w:rFonts w:hAnsi="宋体"/>
                <w:kern w:val="0"/>
                <w:sz w:val="24"/>
                <w:szCs w:val="21"/>
              </w:rPr>
              <w:t>书的解释权归甲方享有。</w:t>
            </w:r>
          </w:p>
          <w:p w:rsidR="00D678C8" w:rsidRDefault="00C01CB1">
            <w:pPr>
              <w:pStyle w:val="a5"/>
              <w:spacing w:line="276" w:lineRule="auto"/>
              <w:ind w:firstLineChars="200" w:firstLine="480"/>
              <w:rPr>
                <w:rFonts w:hAnsi="宋体"/>
                <w:spacing w:val="4"/>
                <w:kern w:val="0"/>
                <w:sz w:val="24"/>
              </w:rPr>
            </w:pPr>
            <w:r>
              <w:rPr>
                <w:rFonts w:hAnsi="宋体"/>
                <w:kern w:val="0"/>
                <w:sz w:val="24"/>
                <w:szCs w:val="21"/>
              </w:rPr>
              <w:t>第十</w:t>
            </w:r>
            <w:r>
              <w:rPr>
                <w:rFonts w:hAnsi="宋体" w:hint="eastAsia"/>
                <w:kern w:val="0"/>
                <w:sz w:val="24"/>
                <w:szCs w:val="21"/>
              </w:rPr>
              <w:t>八</w:t>
            </w:r>
            <w:r>
              <w:rPr>
                <w:rFonts w:hAnsi="宋体"/>
                <w:kern w:val="0"/>
                <w:sz w:val="24"/>
                <w:szCs w:val="21"/>
              </w:rPr>
              <w:t xml:space="preserve">条  </w:t>
            </w:r>
            <w:proofErr w:type="gramStart"/>
            <w:r>
              <w:rPr>
                <w:rFonts w:hAnsi="宋体"/>
                <w:kern w:val="0"/>
                <w:sz w:val="24"/>
                <w:szCs w:val="21"/>
              </w:rPr>
              <w:t>本任务</w:t>
            </w:r>
            <w:proofErr w:type="gramEnd"/>
            <w:r>
              <w:rPr>
                <w:rFonts w:hAnsi="宋体"/>
                <w:kern w:val="0"/>
                <w:sz w:val="24"/>
                <w:szCs w:val="21"/>
              </w:rPr>
              <w:t>书正本一式</w:t>
            </w:r>
            <w:r>
              <w:rPr>
                <w:rFonts w:hAnsi="宋体" w:hint="eastAsia"/>
                <w:kern w:val="0"/>
                <w:sz w:val="24"/>
                <w:szCs w:val="21"/>
              </w:rPr>
              <w:t>四</w:t>
            </w:r>
            <w:r>
              <w:rPr>
                <w:rFonts w:hAnsi="宋体"/>
                <w:kern w:val="0"/>
                <w:sz w:val="24"/>
                <w:szCs w:val="21"/>
              </w:rPr>
              <w:t>份（</w:t>
            </w:r>
            <w:r>
              <w:rPr>
                <w:rFonts w:hAnsi="宋体" w:hint="eastAsia"/>
                <w:kern w:val="0"/>
                <w:sz w:val="24"/>
                <w:szCs w:val="21"/>
              </w:rPr>
              <w:t>甲方2份，乙</w:t>
            </w:r>
            <w:r>
              <w:rPr>
                <w:rFonts w:hAnsi="宋体" w:hint="eastAsia"/>
                <w:spacing w:val="4"/>
                <w:kern w:val="0"/>
                <w:sz w:val="24"/>
                <w:szCs w:val="21"/>
              </w:rPr>
              <w:t>方</w:t>
            </w:r>
            <w:r>
              <w:rPr>
                <w:rFonts w:hAnsi="宋体"/>
                <w:spacing w:val="4"/>
                <w:kern w:val="0"/>
                <w:sz w:val="24"/>
                <w:szCs w:val="21"/>
              </w:rPr>
              <w:t>1份</w:t>
            </w:r>
            <w:r>
              <w:rPr>
                <w:rFonts w:hAnsi="宋体" w:hint="eastAsia"/>
                <w:spacing w:val="4"/>
                <w:kern w:val="0"/>
                <w:sz w:val="24"/>
                <w:szCs w:val="21"/>
              </w:rPr>
              <w:t>，学校科研管理部门1份</w:t>
            </w:r>
            <w:r>
              <w:rPr>
                <w:rFonts w:hAnsi="宋体"/>
                <w:spacing w:val="4"/>
                <w:kern w:val="0"/>
                <w:sz w:val="24"/>
                <w:szCs w:val="21"/>
              </w:rPr>
              <w:t>）。</w:t>
            </w:r>
          </w:p>
        </w:tc>
      </w:tr>
    </w:tbl>
    <w:p w:rsidR="00D678C8" w:rsidRDefault="00C01CB1">
      <w:pPr>
        <w:widowControl/>
        <w:jc w:val="left"/>
        <w:rPr>
          <w:rFonts w:ascii="宋体" w:eastAsia="宋体" w:hAnsi="宋体" w:cs="Times New Roman"/>
          <w:sz w:val="24"/>
          <w:szCs w:val="20"/>
        </w:rPr>
      </w:pPr>
      <w:r>
        <w:rPr>
          <w:rFonts w:ascii="宋体" w:eastAsia="宋体" w:hAnsi="宋体"/>
          <w:sz w:val="24"/>
        </w:rPr>
        <w:lastRenderedPageBreak/>
        <w:br w:type="page"/>
      </w:r>
    </w:p>
    <w:p w:rsidR="00D678C8" w:rsidRDefault="00C01CB1">
      <w:pPr>
        <w:pStyle w:val="a5"/>
        <w:spacing w:line="440" w:lineRule="exact"/>
        <w:rPr>
          <w:rFonts w:ascii="Times New Roman" w:eastAsia="黑体" w:hAnsi="Times New Roman"/>
          <w:sz w:val="28"/>
        </w:rPr>
      </w:pPr>
      <w:r>
        <w:rPr>
          <w:rFonts w:ascii="Times New Roman" w:eastAsia="黑体" w:hAnsi="Times New Roman"/>
          <w:sz w:val="28"/>
        </w:rPr>
        <w:lastRenderedPageBreak/>
        <w:t>七、任务书签署：</w:t>
      </w:r>
    </w:p>
    <w:tbl>
      <w:tblPr>
        <w:tblStyle w:val="af"/>
        <w:tblW w:w="0" w:type="auto"/>
        <w:tblLook w:val="04A0" w:firstRow="1" w:lastRow="0" w:firstColumn="1" w:lastColumn="0" w:noHBand="0" w:noVBand="1"/>
      </w:tblPr>
      <w:tblGrid>
        <w:gridCol w:w="8522"/>
      </w:tblGrid>
      <w:tr w:rsidR="00D678C8">
        <w:trPr>
          <w:trHeight w:val="13024"/>
        </w:trPr>
        <w:tc>
          <w:tcPr>
            <w:tcW w:w="8522" w:type="dxa"/>
          </w:tcPr>
          <w:p w:rsidR="00D678C8" w:rsidRDefault="00C01CB1">
            <w:pPr>
              <w:rPr>
                <w:rFonts w:eastAsia="黑体"/>
                <w:kern w:val="0"/>
                <w:sz w:val="24"/>
                <w:szCs w:val="24"/>
              </w:rPr>
            </w:pPr>
            <w:r>
              <w:rPr>
                <w:rFonts w:eastAsia="黑体"/>
                <w:kern w:val="0"/>
                <w:sz w:val="24"/>
                <w:szCs w:val="24"/>
              </w:rPr>
              <w:t>甲方：</w:t>
            </w:r>
          </w:p>
          <w:p w:rsidR="00D678C8" w:rsidRDefault="00C01CB1">
            <w:pPr>
              <w:rPr>
                <w:kern w:val="0"/>
                <w:sz w:val="24"/>
                <w:szCs w:val="24"/>
              </w:rPr>
            </w:pPr>
            <w:r>
              <w:rPr>
                <w:rFonts w:hint="eastAsia"/>
                <w:kern w:val="0"/>
                <w:sz w:val="24"/>
                <w:szCs w:val="24"/>
              </w:rPr>
              <w:t>项目委托方</w:t>
            </w:r>
          </w:p>
          <w:p w:rsidR="00D678C8" w:rsidRDefault="00C01CB1">
            <w:pPr>
              <w:ind w:firstLineChars="950" w:firstLine="2280"/>
              <w:rPr>
                <w:kern w:val="0"/>
                <w:sz w:val="24"/>
                <w:szCs w:val="24"/>
              </w:rPr>
            </w:pPr>
            <w:r>
              <w:rPr>
                <w:rFonts w:hint="eastAsia"/>
                <w:kern w:val="0"/>
                <w:sz w:val="24"/>
                <w:szCs w:val="24"/>
              </w:rPr>
              <w:t>委托方代表</w:t>
            </w:r>
            <w:r>
              <w:rPr>
                <w:kern w:val="0"/>
                <w:sz w:val="24"/>
                <w:szCs w:val="24"/>
              </w:rPr>
              <w:t>签字：</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C01CB1">
            <w:pPr>
              <w:rPr>
                <w:kern w:val="0"/>
                <w:sz w:val="24"/>
                <w:szCs w:val="24"/>
              </w:rPr>
            </w:pPr>
            <w:r>
              <w:rPr>
                <w:kern w:val="0"/>
                <w:sz w:val="24"/>
                <w:szCs w:val="24"/>
              </w:rPr>
              <w:t xml:space="preserve">               </w:t>
            </w:r>
          </w:p>
          <w:p w:rsidR="00D678C8" w:rsidRDefault="00C01CB1">
            <w:pPr>
              <w:rPr>
                <w:kern w:val="0"/>
                <w:sz w:val="24"/>
                <w:szCs w:val="24"/>
              </w:rPr>
            </w:pPr>
            <w:r>
              <w:rPr>
                <w:kern w:val="0"/>
                <w:sz w:val="24"/>
                <w:szCs w:val="24"/>
              </w:rPr>
              <w:t xml:space="preserve">                  </w:t>
            </w:r>
            <w:r>
              <w:rPr>
                <w:rFonts w:hint="eastAsia"/>
                <w:kern w:val="0"/>
                <w:sz w:val="24"/>
                <w:szCs w:val="24"/>
              </w:rPr>
              <w:t xml:space="preserve"> </w:t>
            </w:r>
            <w:r>
              <w:rPr>
                <w:rFonts w:hint="eastAsia"/>
                <w:kern w:val="0"/>
                <w:sz w:val="24"/>
                <w:szCs w:val="24"/>
              </w:rPr>
              <w:t>公司公章：</w:t>
            </w:r>
          </w:p>
          <w:p w:rsidR="00D678C8" w:rsidRDefault="00C01CB1">
            <w:pPr>
              <w:rPr>
                <w:kern w:val="0"/>
                <w:sz w:val="24"/>
                <w:szCs w:val="24"/>
              </w:rPr>
            </w:pPr>
            <w:r>
              <w:rPr>
                <w:kern w:val="0"/>
                <w:sz w:val="24"/>
                <w:szCs w:val="24"/>
              </w:rPr>
              <w:t xml:space="preserve">                  </w:t>
            </w:r>
            <w:r>
              <w:rPr>
                <w:rFonts w:hint="eastAsia"/>
                <w:kern w:val="0"/>
                <w:sz w:val="24"/>
                <w:szCs w:val="24"/>
              </w:rPr>
              <w:t xml:space="preserve"> </w:t>
            </w: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D678C8">
            <w:pPr>
              <w:spacing w:beforeLines="50" w:before="156" w:afterLines="50" w:after="156"/>
              <w:rPr>
                <w:kern w:val="0"/>
                <w:sz w:val="18"/>
                <w:szCs w:val="18"/>
              </w:rPr>
            </w:pPr>
          </w:p>
          <w:p w:rsidR="00D678C8" w:rsidRDefault="00D678C8">
            <w:pPr>
              <w:spacing w:beforeLines="50" w:before="156" w:afterLines="50" w:after="156"/>
              <w:rPr>
                <w:kern w:val="0"/>
                <w:sz w:val="18"/>
                <w:szCs w:val="18"/>
              </w:rPr>
            </w:pPr>
          </w:p>
          <w:p w:rsidR="00D678C8" w:rsidRDefault="00D678C8">
            <w:pPr>
              <w:spacing w:beforeLines="50" w:before="156" w:afterLines="50" w:after="156"/>
              <w:rPr>
                <w:kern w:val="0"/>
                <w:sz w:val="18"/>
                <w:szCs w:val="18"/>
              </w:rPr>
            </w:pPr>
          </w:p>
          <w:p w:rsidR="00D678C8" w:rsidRDefault="00C01CB1">
            <w:pPr>
              <w:rPr>
                <w:kern w:val="0"/>
                <w:sz w:val="24"/>
                <w:szCs w:val="24"/>
              </w:rPr>
            </w:pPr>
            <w:r>
              <w:rPr>
                <w:rFonts w:eastAsia="黑体"/>
                <w:kern w:val="0"/>
                <w:sz w:val="24"/>
                <w:szCs w:val="24"/>
              </w:rPr>
              <w:t>乙方：</w:t>
            </w:r>
          </w:p>
          <w:p w:rsidR="00D678C8" w:rsidRDefault="00C01CB1">
            <w:pPr>
              <w:rPr>
                <w:kern w:val="0"/>
                <w:sz w:val="24"/>
                <w:szCs w:val="24"/>
              </w:rPr>
            </w:pPr>
            <w:r>
              <w:rPr>
                <w:rFonts w:hint="eastAsia"/>
                <w:kern w:val="0"/>
                <w:sz w:val="24"/>
                <w:szCs w:val="24"/>
              </w:rPr>
              <w:t>项目受托方</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rFonts w:hint="eastAsia"/>
                <w:kern w:val="0"/>
                <w:sz w:val="24"/>
                <w:szCs w:val="24"/>
              </w:rPr>
              <w:t>项目负责</w:t>
            </w:r>
            <w:r>
              <w:rPr>
                <w:kern w:val="0"/>
                <w:sz w:val="24"/>
                <w:szCs w:val="24"/>
              </w:rPr>
              <w:t>人签字：</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D678C8">
            <w:pPr>
              <w:rPr>
                <w:kern w:val="0"/>
                <w:sz w:val="24"/>
                <w:szCs w:val="24"/>
              </w:rPr>
            </w:pPr>
          </w:p>
          <w:p w:rsidR="00D678C8" w:rsidRDefault="00D678C8">
            <w:pPr>
              <w:rPr>
                <w:kern w:val="0"/>
                <w:sz w:val="24"/>
                <w:szCs w:val="24"/>
              </w:rPr>
            </w:pPr>
          </w:p>
          <w:p w:rsidR="00D678C8" w:rsidRDefault="00D678C8">
            <w:pPr>
              <w:rPr>
                <w:kern w:val="0"/>
                <w:sz w:val="24"/>
                <w:szCs w:val="24"/>
              </w:rPr>
            </w:pPr>
          </w:p>
          <w:p w:rsidR="00D678C8" w:rsidRDefault="00C01CB1">
            <w:pPr>
              <w:ind w:firstLineChars="900" w:firstLine="2160"/>
              <w:rPr>
                <w:kern w:val="0"/>
                <w:sz w:val="24"/>
                <w:szCs w:val="24"/>
              </w:rPr>
            </w:pPr>
            <w:r>
              <w:rPr>
                <w:rFonts w:hint="eastAsia"/>
                <w:kern w:val="0"/>
                <w:sz w:val="24"/>
                <w:szCs w:val="24"/>
              </w:rPr>
              <w:t>项目负责人所属院系公章：</w:t>
            </w:r>
          </w:p>
          <w:p w:rsidR="00D678C8" w:rsidRDefault="00D678C8">
            <w:pPr>
              <w:rPr>
                <w:kern w:val="0"/>
                <w:sz w:val="24"/>
                <w:szCs w:val="24"/>
              </w:rPr>
            </w:pP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rsidR="00D678C8" w:rsidRDefault="00D678C8">
      <w:pPr>
        <w:widowControl/>
        <w:jc w:val="left"/>
      </w:pPr>
    </w:p>
    <w:sectPr w:rsidR="00D678C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47" w:rsidRDefault="00FC5647">
      <w:r>
        <w:separator/>
      </w:r>
    </w:p>
  </w:endnote>
  <w:endnote w:type="continuationSeparator" w:id="0">
    <w:p w:rsidR="00FC5647" w:rsidRDefault="00FC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微软雅黑"/>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C8" w:rsidRDefault="00D678C8">
    <w:pPr>
      <w:pStyle w:val="a9"/>
      <w:jc w:val="center"/>
      <w:rPr>
        <w:rFonts w:ascii="Times New Roman" w:hAnsi="Times New Roman" w:cs="Times New Roman"/>
        <w:sz w:val="21"/>
      </w:rPr>
    </w:pPr>
  </w:p>
  <w:p w:rsidR="00D678C8" w:rsidRDefault="00D678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71636"/>
    </w:sdtPr>
    <w:sdtEndPr/>
    <w:sdtContent>
      <w:p w:rsidR="00D678C8" w:rsidRDefault="00C01CB1">
        <w:pPr>
          <w:pStyle w:val="a9"/>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6330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页</w:t>
        </w:r>
        <w:r>
          <w:rPr>
            <w:rFonts w:ascii="Times New Roman" w:hAnsi="Times New Roman" w:cs="Times New Roman"/>
          </w:rPr>
          <w:t>/</w:t>
        </w:r>
        <w:r>
          <w:rPr>
            <w:rFonts w:ascii="Times New Roman" w:hAnsi="Times New Roman" w:cs="Times New Roman"/>
          </w:rPr>
          <w:t>共</w:t>
        </w:r>
        <w:r>
          <w:rPr>
            <w:rFonts w:ascii="Times New Roman" w:hAnsi="Times New Roman" w:cs="Times New Roman"/>
          </w:rPr>
          <w:t>2</w:t>
        </w:r>
        <w:r>
          <w:rPr>
            <w:rFonts w:ascii="Times New Roman" w:hAnsi="Times New Roman" w:cs="Times New Roman" w:hint="eastAsia"/>
          </w:rPr>
          <w:t>1</w:t>
        </w:r>
        <w:r>
          <w:rPr>
            <w:rFonts w:ascii="Times New Roman" w:hAnsi="Times New Roman" w:cs="Times New Roman"/>
          </w:rPr>
          <w:t>页</w:t>
        </w:r>
      </w:p>
    </w:sdtContent>
  </w:sdt>
  <w:p w:rsidR="00D678C8" w:rsidRDefault="00D678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47" w:rsidRDefault="00FC5647">
      <w:r>
        <w:separator/>
      </w:r>
    </w:p>
  </w:footnote>
  <w:footnote w:type="continuationSeparator" w:id="0">
    <w:p w:rsidR="00FC5647" w:rsidRDefault="00FC5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mYxNjk0NGZhYjc4NGZlZWFlNGQyOWY5OTA3MGUifQ=="/>
  </w:docVars>
  <w:rsids>
    <w:rsidRoot w:val="00606545"/>
    <w:rsid w:val="000F39AA"/>
    <w:rsid w:val="0010793F"/>
    <w:rsid w:val="00131AD8"/>
    <w:rsid w:val="001526BA"/>
    <w:rsid w:val="00154E1B"/>
    <w:rsid w:val="00163A79"/>
    <w:rsid w:val="00180F64"/>
    <w:rsid w:val="001911E9"/>
    <w:rsid w:val="001E6C10"/>
    <w:rsid w:val="0023380A"/>
    <w:rsid w:val="00257A94"/>
    <w:rsid w:val="002854E9"/>
    <w:rsid w:val="002C127E"/>
    <w:rsid w:val="002F30B8"/>
    <w:rsid w:val="00320A0B"/>
    <w:rsid w:val="00356CAF"/>
    <w:rsid w:val="003876D2"/>
    <w:rsid w:val="0038776B"/>
    <w:rsid w:val="003B1273"/>
    <w:rsid w:val="003E0A00"/>
    <w:rsid w:val="00414C44"/>
    <w:rsid w:val="00475B15"/>
    <w:rsid w:val="00487144"/>
    <w:rsid w:val="004C3A3E"/>
    <w:rsid w:val="0050772A"/>
    <w:rsid w:val="00522628"/>
    <w:rsid w:val="00584C8F"/>
    <w:rsid w:val="005A24B8"/>
    <w:rsid w:val="005D6DC1"/>
    <w:rsid w:val="00606545"/>
    <w:rsid w:val="006550B5"/>
    <w:rsid w:val="00672E09"/>
    <w:rsid w:val="006A2255"/>
    <w:rsid w:val="006B505E"/>
    <w:rsid w:val="00803523"/>
    <w:rsid w:val="008679CB"/>
    <w:rsid w:val="0088426A"/>
    <w:rsid w:val="00894137"/>
    <w:rsid w:val="008B7EF6"/>
    <w:rsid w:val="00933FC8"/>
    <w:rsid w:val="009424F9"/>
    <w:rsid w:val="00987494"/>
    <w:rsid w:val="00997A05"/>
    <w:rsid w:val="009D38B5"/>
    <w:rsid w:val="00A43F18"/>
    <w:rsid w:val="00A7186D"/>
    <w:rsid w:val="00A84E02"/>
    <w:rsid w:val="00A92C7A"/>
    <w:rsid w:val="00A95194"/>
    <w:rsid w:val="00B24DC8"/>
    <w:rsid w:val="00B501DC"/>
    <w:rsid w:val="00B71EB9"/>
    <w:rsid w:val="00BD4FDC"/>
    <w:rsid w:val="00C01CB1"/>
    <w:rsid w:val="00C853BF"/>
    <w:rsid w:val="00D44D64"/>
    <w:rsid w:val="00D678C8"/>
    <w:rsid w:val="00D7627F"/>
    <w:rsid w:val="00DB176B"/>
    <w:rsid w:val="00DB21D8"/>
    <w:rsid w:val="00DB6FCA"/>
    <w:rsid w:val="00DD34EF"/>
    <w:rsid w:val="00E621D2"/>
    <w:rsid w:val="00E6330A"/>
    <w:rsid w:val="00E70491"/>
    <w:rsid w:val="00E94826"/>
    <w:rsid w:val="00F120B5"/>
    <w:rsid w:val="00F1389A"/>
    <w:rsid w:val="00F1715E"/>
    <w:rsid w:val="00F707E5"/>
    <w:rsid w:val="00FA456E"/>
    <w:rsid w:val="00FB1A95"/>
    <w:rsid w:val="00FC5647"/>
    <w:rsid w:val="01CD1515"/>
    <w:rsid w:val="07F47503"/>
    <w:rsid w:val="090C5338"/>
    <w:rsid w:val="094A058F"/>
    <w:rsid w:val="122210A8"/>
    <w:rsid w:val="13286927"/>
    <w:rsid w:val="15C65858"/>
    <w:rsid w:val="18A8308B"/>
    <w:rsid w:val="1D1A2375"/>
    <w:rsid w:val="24B65A66"/>
    <w:rsid w:val="278B7B24"/>
    <w:rsid w:val="2A213590"/>
    <w:rsid w:val="397D4DF2"/>
    <w:rsid w:val="3ADC0D04"/>
    <w:rsid w:val="3FC86DE0"/>
    <w:rsid w:val="453A3567"/>
    <w:rsid w:val="48EF3DE6"/>
    <w:rsid w:val="4E972615"/>
    <w:rsid w:val="521A63A7"/>
    <w:rsid w:val="65AF21CD"/>
    <w:rsid w:val="6B0C3C56"/>
    <w:rsid w:val="6EA61B4F"/>
    <w:rsid w:val="7C3A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21A67A"/>
  <w15:docId w15:val="{2A0A4C37-F1DB-462C-AA78-0599B2E4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eastAsia="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6">
    <w:name w:val="纯文本 字符"/>
    <w:basedOn w:val="a0"/>
    <w:link w:val="a5"/>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rPr>
      <w:kern w:val="2"/>
      <w:sz w:val="21"/>
      <w:szCs w:val="22"/>
    </w:rPr>
  </w:style>
  <w:style w:type="character" w:customStyle="1" w:styleId="ae">
    <w:name w:val="批注主题 字符"/>
    <w:basedOn w:val="a4"/>
    <w:link w:val="ad"/>
    <w:uiPriority w:val="99"/>
    <w:semiHidden/>
    <w:rPr>
      <w:b/>
      <w:bCs/>
      <w:kern w:val="2"/>
      <w:sz w:val="21"/>
      <w:szCs w:val="22"/>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hanjj</dc:creator>
  <cp:lastModifiedBy>李龙君</cp:lastModifiedBy>
  <cp:revision>41</cp:revision>
  <dcterms:created xsi:type="dcterms:W3CDTF">2019-12-03T02:19:00Z</dcterms:created>
  <dcterms:modified xsi:type="dcterms:W3CDTF">2024-01-08T08:02:00Z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AA9DBE1245E1461390F3314D397BB7F1</vt:lpwstr>
  </property>
</Properties>
</file>