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eastAsia="楷体_GB2312"/>
          <w:sz w:val="28"/>
          <w:szCs w:val="28"/>
        </w:rPr>
      </w:pPr>
      <w:bookmarkStart w:id="0" w:name="_GoBack"/>
      <w:bookmarkEnd w:id="0"/>
    </w:p>
    <w:p>
      <w:pPr>
        <w:spacing w:line="560" w:lineRule="exact"/>
        <w:jc w:val="center"/>
        <w:rPr>
          <w:b/>
          <w:kern w:val="0"/>
          <w:sz w:val="44"/>
          <w:szCs w:val="44"/>
        </w:rPr>
      </w:pPr>
      <w:r>
        <w:rPr>
          <w:rFonts w:hAnsi="宋体"/>
          <w:b/>
          <w:sz w:val="44"/>
          <w:szCs w:val="44"/>
        </w:rPr>
        <w:t>浙江省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康恩贝自强奖学金</w:t>
      </w:r>
      <w:r>
        <w:rPr>
          <w:b/>
          <w:sz w:val="44"/>
          <w:szCs w:val="44"/>
        </w:rPr>
        <w:t>”</w:t>
      </w:r>
    </w:p>
    <w:p>
      <w:pPr>
        <w:spacing w:line="720" w:lineRule="exact"/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推荐名单汇总表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1272"/>
        <w:gridCol w:w="847"/>
        <w:gridCol w:w="847"/>
        <w:gridCol w:w="1323"/>
        <w:gridCol w:w="1197"/>
        <w:gridCol w:w="1317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序号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hint="eastAsia"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名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籍贯</w:t>
            </w: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残疾类别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目前攻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读学历</w:t>
            </w: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推荐奖励</w:t>
            </w:r>
          </w:p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</w:t>
            </w:r>
            <w:r>
              <w:rPr>
                <w:rFonts w:hint="eastAsia"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级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23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9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9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ind w:firstLine="3200" w:firstLineChars="1000"/>
        <w:rPr>
          <w:rFonts w:hint="eastAsia"/>
          <w:szCs w:val="32"/>
        </w:rPr>
      </w:pPr>
    </w:p>
    <w:p>
      <w:pPr>
        <w:ind w:firstLine="4440" w:firstLineChars="18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推荐单位：</w:t>
      </w:r>
      <w:r>
        <w:rPr>
          <w:rFonts w:hint="eastAsia" w:ascii="仿宋_GB2312" w:eastAsia="仿宋_GB2312"/>
          <w:sz w:val="24"/>
          <w:u w:val="single"/>
        </w:rPr>
        <w:t xml:space="preserve">               </w:t>
      </w:r>
      <w:r>
        <w:rPr>
          <w:rFonts w:hint="eastAsia" w:ascii="仿宋_GB2312" w:eastAsia="仿宋_GB2312"/>
          <w:sz w:val="24"/>
        </w:rPr>
        <w:t>（盖章）</w:t>
      </w:r>
    </w:p>
    <w:p>
      <w:pPr>
        <w:spacing w:before="120" w:beforeLines="50"/>
        <w:rPr>
          <w:rFonts w:hint="eastAsia"/>
          <w:kern w:val="0"/>
          <w:szCs w:val="32"/>
        </w:rPr>
      </w:pPr>
      <w:r>
        <w:rPr>
          <w:rFonts w:hint="eastAsia" w:ascii="仿宋_GB2312" w:eastAsia="仿宋_GB2312"/>
          <w:sz w:val="24"/>
        </w:rPr>
        <w:t xml:space="preserve">                                                 年   月   日</w:t>
      </w:r>
    </w:p>
    <w:p/>
    <w:sectPr>
      <w:footerReference r:id="rId3" w:type="default"/>
      <w:footerReference r:id="rId4" w:type="even"/>
      <w:pgSz w:w="11906" w:h="16838"/>
      <w:pgMar w:top="1985" w:right="1531" w:bottom="1701" w:left="1531" w:header="851" w:footer="1418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20" w:leftChars="100" w:right="320" w:rightChars="10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  <w:lang w:val="en-US" w:eastAsia="zh-CN"/>
      </w:rPr>
      <w:t>1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YWY4MGQzMDM1ZmI3MjM4MjNkOGFjZWQ3YjYxOTIifQ=="/>
  </w:docVars>
  <w:rsids>
    <w:rsidRoot w:val="000B7BC3"/>
    <w:rsid w:val="000B7BC3"/>
    <w:rsid w:val="004C3DE1"/>
    <w:rsid w:val="00590884"/>
    <w:rsid w:val="007E4068"/>
    <w:rsid w:val="00C36F22"/>
    <w:rsid w:val="00FB516A"/>
    <w:rsid w:val="09252BEC"/>
    <w:rsid w:val="1C9F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74</Characters>
  <Lines>1</Lines>
  <Paragraphs>1</Paragraphs>
  <TotalTime>0</TotalTime>
  <ScaleCrop>false</ScaleCrop>
  <LinksUpToDate>false</LinksUpToDate>
  <CharactersWithSpaces>148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2021-11-23T07:38:00Z</dcterms:created>
  <dc:creator>王婷婷</dc:creator>
  <cp:lastModifiedBy>秘书处</cp:lastModifiedBy>
  <dcterms:modified xsi:type="dcterms:W3CDTF">2022-11-28T06:44:52Z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F014ED15EF764266831BAFB118DDBAE8</vt:lpwstr>
  </property>
</Properties>
</file>