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>
            <w:pPr>
              <w:spacing w:line="480" w:lineRule="exact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敬爱的捐赠方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  <w:lang w:val="en-US" w:eastAsia="zh-CN"/>
              </w:rPr>
              <w:t>(申请邹怀熙励志奖学金的写“亲爱的邹老师”等)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XXX......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（总结学年情况，以及自己之后的打算）</w:t>
            </w: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左右）</w:t>
            </w: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szCs w:val="22"/>
                <w:lang w:val="en-US" w:eastAsia="zh-CN"/>
              </w:rPr>
              <w:t>（可附白底黑字电子签名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：                   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</w:rPr>
              <w:t xml:space="preserve"> 年    月    日</w:t>
            </w: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备注：如字数较多，可双面打印</w:t>
      </w:r>
      <w:bookmarkStart w:id="0" w:name="_GoBack"/>
      <w:bookmarkEnd w:id="0"/>
      <w:r>
        <w:rPr>
          <w:rFonts w:hint="eastAsia" w:ascii="宋体" w:hAnsi="宋体" w:cs="宋体"/>
          <w:sz w:val="22"/>
        </w:rPr>
        <w:t>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7534F76"/>
    <w:rsid w:val="08566352"/>
    <w:rsid w:val="0B50105C"/>
    <w:rsid w:val="0CCE7CE0"/>
    <w:rsid w:val="0F983E90"/>
    <w:rsid w:val="12BC572F"/>
    <w:rsid w:val="140C5981"/>
    <w:rsid w:val="14386430"/>
    <w:rsid w:val="15F23B59"/>
    <w:rsid w:val="1A332204"/>
    <w:rsid w:val="2079291B"/>
    <w:rsid w:val="215A451A"/>
    <w:rsid w:val="24E7719B"/>
    <w:rsid w:val="24FF2181"/>
    <w:rsid w:val="2A6401B8"/>
    <w:rsid w:val="2DCB2902"/>
    <w:rsid w:val="2F177E43"/>
    <w:rsid w:val="3362199F"/>
    <w:rsid w:val="35A122AD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E05F-46B4-4B65-9CC9-7982E5859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194</Characters>
  <Lines>2</Lines>
  <Paragraphs>1</Paragraphs>
  <TotalTime>0</TotalTime>
  <ScaleCrop>false</ScaleCrop>
  <LinksUpToDate>false</LinksUpToDate>
  <CharactersWithSpaces>271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2024-03-26T02:34:27Z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F7605E1613834DFF805F7B3813F559A9</vt:lpwstr>
  </property>
</Properties>
</file>