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C4D6"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6A18A4A8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机械工程学院博士研究生学位论文预答辩专家意见表</w:t>
      </w:r>
    </w:p>
    <w:tbl>
      <w:tblPr>
        <w:tblStyle w:val="3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20"/>
        <w:gridCol w:w="1275"/>
        <w:gridCol w:w="1843"/>
        <w:gridCol w:w="1169"/>
        <w:gridCol w:w="1506"/>
      </w:tblGrid>
      <w:tr w14:paraId="5A338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560" w:type="dxa"/>
          </w:tcPr>
          <w:p w14:paraId="76C124C8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博士生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0" w:type="dxa"/>
          </w:tcPr>
          <w:p w14:paraId="007A4038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72786F18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843" w:type="dxa"/>
          </w:tcPr>
          <w:p w14:paraId="5AC19FEA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</w:tcPr>
          <w:p w14:paraId="1D2C2D9F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专家工号</w:t>
            </w:r>
          </w:p>
        </w:tc>
        <w:tc>
          <w:tcPr>
            <w:tcW w:w="1506" w:type="dxa"/>
          </w:tcPr>
          <w:p w14:paraId="175ADF5B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76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9" w:hRule="atLeast"/>
        </w:trPr>
        <w:tc>
          <w:tcPr>
            <w:tcW w:w="9073" w:type="dxa"/>
            <w:gridSpan w:val="6"/>
          </w:tcPr>
          <w:p w14:paraId="67F35601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对学位论文的修改建议及意见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（不能为空）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A1F76C5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5A6722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AE3E4BC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5A9E49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A7CB6C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246AB10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88C8CA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194B09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BF1DCA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7C57D1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8D1622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932809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6766F5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126A98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075995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0CA93A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B753E3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0F9565">
            <w:pPr>
              <w:numPr>
                <w:ilvl w:val="0"/>
                <w:numId w:val="1"/>
              </w:num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修改完成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情况：专家本人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  <w:p w14:paraId="3B4E5BFB">
            <w:pPr>
              <w:spacing w:line="300" w:lineRule="auto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566D0EBE">
            <w:pPr>
              <w:spacing w:line="300" w:lineRule="auto"/>
              <w:jc w:val="center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预答辩专家签名：</w:t>
            </w:r>
          </w:p>
          <w:p w14:paraId="31C84E0C">
            <w:pPr>
              <w:spacing w:line="300" w:lineRule="auto"/>
              <w:ind w:left="5985" w:hanging="5985" w:hangingChars="28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     月     日</w:t>
            </w:r>
          </w:p>
        </w:tc>
      </w:tr>
      <w:tr w14:paraId="48539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073" w:type="dxa"/>
            <w:gridSpan w:val="6"/>
            <w:tcBorders>
              <w:bottom w:val="single" w:color="auto" w:sz="12" w:space="0"/>
            </w:tcBorders>
          </w:tcPr>
          <w:p w14:paraId="4C8FBE34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823D5B4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、论文针对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上述意见，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是否修改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到位：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是□       否□</w:t>
            </w:r>
          </w:p>
          <w:p w14:paraId="6B5485D6">
            <w:pPr>
              <w:pStyle w:val="2"/>
              <w:spacing w:line="300" w:lineRule="auto"/>
              <w:ind w:firstLine="0" w:firstLineChars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提交正式送审：   同意□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64570471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422919">
            <w:pPr>
              <w:spacing w:line="30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预答辩专家或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7C3691D6">
            <w:pPr>
              <w:pStyle w:val="2"/>
              <w:snapToGrid w:val="0"/>
              <w:spacing w:line="300" w:lineRule="auto"/>
              <w:ind w:left="5880" w:hanging="5880" w:hangingChars="2800"/>
              <w:rPr>
                <w:rFonts w:ascii="黑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5571A679">
      <w:pPr>
        <w:widowControl/>
        <w:jc w:val="left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注：1.本表不够填写可加页。2.本表与预答辩材料一起交学院研究生科归档。 </w:t>
      </w:r>
    </w:p>
    <w:p w14:paraId="48A3E57D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本表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每位专家各一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份，需对所有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提出的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修改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到位并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确认同意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后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允许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提交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正式送审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540760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53A04"/>
    <w:multiLevelType w:val="singleLevel"/>
    <w:tmpl w:val="36E53A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YzZTc3NThmZDU5MDM4N2Q2ZTE3OTE2OTVkODgifQ=="/>
  </w:docVars>
  <w:rsids>
    <w:rsidRoot w:val="7F2D6142"/>
    <w:rsid w:val="7F2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2024-12-06T02:13:00Z</dcterms:created>
  <dc:creator>刘子琦</dc:creator>
  <cp:lastModifiedBy>刘子琦</cp:lastModifiedBy>
  <dcterms:modified xsi:type="dcterms:W3CDTF">2024-12-06T02:13:57Z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0CC1A0C3911147DFBF384F85B1482344_11</vt:lpwstr>
  </property>
</Properties>
</file>