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AEA" w:rsidRDefault="00793AEA" w:rsidP="00793AEA">
      <w:pPr>
        <w:tabs>
          <w:tab w:val="left" w:pos="4140"/>
        </w:tabs>
        <w:jc w:val="center"/>
        <w:rPr>
          <w:rFonts w:ascii="隶书" w:eastAsia="隶书"/>
          <w:color w:val="000000"/>
          <w:sz w:val="52"/>
          <w:szCs w:val="52"/>
        </w:rPr>
      </w:pPr>
      <w:r>
        <w:rPr>
          <w:rFonts w:ascii="隶书" w:eastAsia="隶书" w:hint="eastAsia"/>
          <w:color w:val="000000"/>
          <w:sz w:val="52"/>
          <w:szCs w:val="52"/>
        </w:rPr>
        <w:t>2011-2012秋冬</w:t>
      </w:r>
    </w:p>
    <w:p w:rsidR="00793AEA" w:rsidRDefault="00793AEA" w:rsidP="00793AEA">
      <w:pPr>
        <w:tabs>
          <w:tab w:val="left" w:pos="4140"/>
        </w:tabs>
        <w:jc w:val="center"/>
        <w:rPr>
          <w:rFonts w:ascii="隶书" w:eastAsia="隶书"/>
          <w:color w:val="000000"/>
          <w:sz w:val="52"/>
          <w:szCs w:val="52"/>
        </w:rPr>
      </w:pPr>
      <w:r>
        <w:rPr>
          <w:rFonts w:ascii="隶书" w:eastAsia="隶书" w:hint="eastAsia"/>
          <w:color w:val="000000"/>
          <w:sz w:val="52"/>
          <w:szCs w:val="52"/>
        </w:rPr>
        <w:t>“五行杯”之足球赛</w:t>
      </w:r>
    </w:p>
    <w:p w:rsidR="00793AEA" w:rsidRDefault="00793AEA" w:rsidP="00793AEA">
      <w:pPr>
        <w:rPr>
          <w:rFonts w:ascii="隶书" w:eastAsia="隶书"/>
          <w:color w:val="000000"/>
          <w:spacing w:val="80"/>
          <w:sz w:val="84"/>
          <w:szCs w:val="84"/>
        </w:rPr>
      </w:pPr>
    </w:p>
    <w:p w:rsidR="00793AEA" w:rsidRPr="0059743B" w:rsidRDefault="00793AEA" w:rsidP="00793AEA">
      <w:pPr>
        <w:spacing w:line="300" w:lineRule="auto"/>
        <w:rPr>
          <w:rFonts w:ascii="宋体" w:hAnsi="宋体"/>
          <w:b/>
          <w:bCs/>
          <w:color w:val="000000"/>
          <w:sz w:val="27"/>
          <w:szCs w:val="27"/>
        </w:rPr>
      </w:pPr>
      <w:r w:rsidRPr="0059743B">
        <w:rPr>
          <w:rFonts w:ascii="宋体" w:hAnsi="宋体" w:hint="eastAsia"/>
          <w:b/>
          <w:bCs/>
          <w:color w:val="000000"/>
          <w:sz w:val="27"/>
          <w:szCs w:val="27"/>
        </w:rPr>
        <w:t>五、比赛的时间和地点</w:t>
      </w:r>
    </w:p>
    <w:p w:rsidR="00793AEA" w:rsidRPr="0059743B" w:rsidRDefault="00793AEA" w:rsidP="00793AEA">
      <w:pPr>
        <w:spacing w:line="300" w:lineRule="auto"/>
        <w:ind w:firstLineChars="250" w:firstLine="678"/>
        <w:rPr>
          <w:rFonts w:ascii="宋体" w:hAnsi="宋体"/>
          <w:b/>
          <w:color w:val="000000"/>
          <w:sz w:val="27"/>
          <w:szCs w:val="27"/>
        </w:rPr>
      </w:pPr>
      <w:r w:rsidRPr="0059743B">
        <w:rPr>
          <w:rFonts w:ascii="宋体" w:hAnsi="宋体" w:hint="eastAsia"/>
          <w:b/>
          <w:color w:val="000000"/>
          <w:sz w:val="27"/>
          <w:szCs w:val="27"/>
        </w:rPr>
        <w:t>时间：</w:t>
      </w:r>
      <w:r>
        <w:rPr>
          <w:rFonts w:ascii="宋体" w:hAnsi="宋体" w:hint="eastAsia"/>
          <w:b/>
          <w:color w:val="000000"/>
          <w:sz w:val="27"/>
          <w:szCs w:val="27"/>
        </w:rPr>
        <w:t>2011</w:t>
      </w:r>
      <w:r w:rsidRPr="0059743B">
        <w:rPr>
          <w:rFonts w:ascii="宋体" w:hAnsi="宋体" w:hint="eastAsia"/>
          <w:b/>
          <w:color w:val="000000"/>
          <w:sz w:val="27"/>
          <w:szCs w:val="27"/>
        </w:rPr>
        <w:t>.</w:t>
      </w:r>
      <w:r>
        <w:rPr>
          <w:rFonts w:ascii="宋体" w:hAnsi="宋体" w:hint="eastAsia"/>
          <w:b/>
          <w:color w:val="000000"/>
          <w:sz w:val="27"/>
          <w:szCs w:val="27"/>
        </w:rPr>
        <w:t>12月</w:t>
      </w:r>
    </w:p>
    <w:p w:rsidR="00793AEA" w:rsidRPr="0059743B" w:rsidRDefault="00793AEA" w:rsidP="00793AEA">
      <w:pPr>
        <w:spacing w:line="300" w:lineRule="auto"/>
        <w:ind w:firstLineChars="250" w:firstLine="678"/>
        <w:rPr>
          <w:rFonts w:ascii="宋体" w:hAnsi="宋体"/>
          <w:b/>
          <w:color w:val="000000"/>
          <w:sz w:val="27"/>
          <w:szCs w:val="27"/>
        </w:rPr>
      </w:pPr>
      <w:r w:rsidRPr="0059743B">
        <w:rPr>
          <w:rFonts w:ascii="宋体" w:hAnsi="宋体" w:hint="eastAsia"/>
          <w:b/>
          <w:color w:val="000000"/>
          <w:sz w:val="27"/>
          <w:szCs w:val="27"/>
        </w:rPr>
        <w:t>地点：</w:t>
      </w:r>
      <w:r>
        <w:rPr>
          <w:rFonts w:ascii="宋体" w:hAnsi="宋体" w:hint="eastAsia"/>
          <w:b/>
          <w:color w:val="000000"/>
          <w:sz w:val="27"/>
          <w:szCs w:val="27"/>
        </w:rPr>
        <w:t>玉泉足球场</w:t>
      </w:r>
    </w:p>
    <w:p w:rsidR="00793AEA" w:rsidRDefault="00793AEA" w:rsidP="00793AEA">
      <w:pPr>
        <w:rPr>
          <w:rFonts w:ascii="宋体" w:hAnsi="宋体"/>
          <w:b/>
          <w:bCs/>
          <w:color w:val="000000"/>
          <w:sz w:val="27"/>
          <w:szCs w:val="27"/>
        </w:rPr>
      </w:pPr>
    </w:p>
    <w:p w:rsidR="00793AEA" w:rsidRPr="009447A1" w:rsidRDefault="00793AEA" w:rsidP="00793AEA">
      <w:pPr>
        <w:spacing w:line="300" w:lineRule="auto"/>
        <w:ind w:firstLineChars="250" w:firstLine="904"/>
        <w:jc w:val="center"/>
        <w:rPr>
          <w:rFonts w:ascii="楷体" w:eastAsia="楷体" w:hAnsi="楷体"/>
          <w:b/>
          <w:color w:val="000000"/>
          <w:sz w:val="36"/>
          <w:szCs w:val="36"/>
        </w:rPr>
      </w:pPr>
      <w:r w:rsidRPr="009447A1">
        <w:rPr>
          <w:rFonts w:ascii="楷体" w:eastAsia="楷体" w:hAnsi="楷体" w:hint="eastAsia"/>
          <w:b/>
          <w:color w:val="000000"/>
          <w:sz w:val="36"/>
          <w:szCs w:val="36"/>
        </w:rPr>
        <w:t>报名及比赛方式</w:t>
      </w:r>
    </w:p>
    <w:p w:rsidR="00793AEA" w:rsidRPr="0059743B" w:rsidRDefault="00793AEA" w:rsidP="00793AEA">
      <w:pPr>
        <w:spacing w:line="300" w:lineRule="auto"/>
        <w:ind w:firstLineChars="250" w:firstLine="678"/>
        <w:rPr>
          <w:rFonts w:ascii="宋体" w:hAnsi="宋体"/>
          <w:b/>
          <w:color w:val="000000"/>
          <w:sz w:val="27"/>
          <w:szCs w:val="27"/>
        </w:rPr>
      </w:pPr>
    </w:p>
    <w:p w:rsidR="00793AEA" w:rsidRDefault="00793AEA" w:rsidP="00793AEA">
      <w:pPr>
        <w:spacing w:line="300" w:lineRule="auto"/>
        <w:ind w:firstLine="480"/>
        <w:rPr>
          <w:rFonts w:ascii="宋体" w:hAnsi="宋体"/>
          <w:b/>
          <w:color w:val="000000"/>
          <w:sz w:val="27"/>
          <w:szCs w:val="27"/>
        </w:rPr>
      </w:pPr>
      <w:r w:rsidRPr="0059743B">
        <w:rPr>
          <w:rFonts w:ascii="宋体" w:hAnsi="宋体" w:hint="eastAsia"/>
          <w:b/>
          <w:color w:val="000000"/>
          <w:sz w:val="27"/>
          <w:szCs w:val="27"/>
        </w:rPr>
        <w:t>本次</w:t>
      </w:r>
      <w:r>
        <w:rPr>
          <w:rFonts w:ascii="宋体" w:hAnsi="宋体" w:hint="eastAsia"/>
          <w:b/>
          <w:color w:val="000000"/>
          <w:sz w:val="27"/>
          <w:szCs w:val="27"/>
        </w:rPr>
        <w:t>足球友谊</w:t>
      </w:r>
      <w:r w:rsidRPr="0059743B">
        <w:rPr>
          <w:rFonts w:ascii="宋体" w:hAnsi="宋体" w:hint="eastAsia"/>
          <w:b/>
          <w:color w:val="000000"/>
          <w:sz w:val="27"/>
          <w:szCs w:val="27"/>
        </w:rPr>
        <w:t>赛以</w:t>
      </w:r>
      <w:r>
        <w:rPr>
          <w:rFonts w:ascii="宋体" w:hAnsi="宋体" w:hint="eastAsia"/>
          <w:b/>
          <w:color w:val="000000"/>
          <w:sz w:val="27"/>
          <w:szCs w:val="27"/>
        </w:rPr>
        <w:t>个人为单位</w:t>
      </w:r>
      <w:r w:rsidRPr="0059743B">
        <w:rPr>
          <w:rFonts w:ascii="宋体" w:hAnsi="宋体" w:hint="eastAsia"/>
          <w:b/>
          <w:color w:val="000000"/>
          <w:sz w:val="27"/>
          <w:szCs w:val="27"/>
        </w:rPr>
        <w:t>报名，</w:t>
      </w:r>
      <w:r>
        <w:rPr>
          <w:rFonts w:ascii="宋体" w:hAnsi="宋体" w:hint="eastAsia"/>
          <w:b/>
          <w:color w:val="000000"/>
          <w:sz w:val="27"/>
          <w:szCs w:val="27"/>
        </w:rPr>
        <w:t>机械工程学系08,09级足球爱好者均可报名参加.由各班长通知每一位班级成员。比赛报名为先报先得，前2名报守门员的同学任守门员，前20位报名的同学为首发球员,随机分为两队。之后报名的同学为两队的替补球员。</w:t>
      </w:r>
    </w:p>
    <w:p w:rsidR="00793AEA" w:rsidRDefault="00793AEA" w:rsidP="00793AEA">
      <w:pPr>
        <w:spacing w:line="300" w:lineRule="auto"/>
        <w:ind w:firstLine="480"/>
        <w:rPr>
          <w:rFonts w:ascii="宋体" w:hAnsi="宋体" w:hint="eastAsia"/>
          <w:b/>
          <w:color w:val="000000"/>
          <w:sz w:val="27"/>
          <w:szCs w:val="27"/>
        </w:rPr>
      </w:pPr>
      <w:r>
        <w:rPr>
          <w:rFonts w:ascii="宋体" w:hAnsi="宋体" w:hint="eastAsia"/>
          <w:b/>
          <w:color w:val="000000"/>
          <w:sz w:val="27"/>
          <w:szCs w:val="27"/>
        </w:rPr>
        <w:t>报名以短信的形式发到</w:t>
      </w:r>
      <w:r w:rsidRPr="004C5F9C">
        <w:rPr>
          <w:rFonts w:hint="eastAsia"/>
          <w:b/>
          <w:sz w:val="24"/>
        </w:rPr>
        <w:t>15267009748</w:t>
      </w:r>
      <w:r>
        <w:rPr>
          <w:rFonts w:ascii="宋体" w:hAnsi="宋体" w:hint="eastAsia"/>
          <w:b/>
          <w:color w:val="000000"/>
          <w:sz w:val="27"/>
          <w:szCs w:val="27"/>
        </w:rPr>
        <w:t>/524162,包括学号，班级，姓名，联系方式，是否出任守门员。</w:t>
      </w:r>
    </w:p>
    <w:p w:rsidR="00344277" w:rsidRPr="00E32A8B" w:rsidRDefault="00344277" w:rsidP="00793AEA">
      <w:pPr>
        <w:spacing w:line="300" w:lineRule="auto"/>
        <w:ind w:firstLine="480"/>
        <w:rPr>
          <w:rFonts w:ascii="宋体" w:hAnsi="宋体"/>
          <w:b/>
          <w:color w:val="000000"/>
          <w:sz w:val="27"/>
          <w:szCs w:val="27"/>
        </w:rPr>
      </w:pPr>
      <w:r>
        <w:rPr>
          <w:rFonts w:ascii="宋体" w:hAnsi="宋体" w:hint="eastAsia"/>
          <w:b/>
          <w:color w:val="000000"/>
          <w:sz w:val="27"/>
          <w:szCs w:val="27"/>
        </w:rPr>
        <w:t>报名截止至12月6日24点</w:t>
      </w:r>
    </w:p>
    <w:p w:rsidR="00793AEA" w:rsidRDefault="00793AEA" w:rsidP="00793AEA">
      <w:pPr>
        <w:spacing w:line="300" w:lineRule="auto"/>
        <w:jc w:val="center"/>
        <w:rPr>
          <w:rStyle w:val="ca-6"/>
          <w:rFonts w:ascii="楷体" w:eastAsia="楷体" w:hAnsi="楷体"/>
          <w:b/>
          <w:sz w:val="36"/>
          <w:szCs w:val="36"/>
        </w:rPr>
      </w:pPr>
      <w:r w:rsidRPr="00DC5959">
        <w:rPr>
          <w:rStyle w:val="ca-6"/>
          <w:rFonts w:ascii="楷体" w:eastAsia="楷体" w:hAnsi="楷体" w:hint="eastAsia"/>
          <w:b/>
          <w:sz w:val="36"/>
          <w:szCs w:val="36"/>
        </w:rPr>
        <w:t>奖项设置</w:t>
      </w:r>
    </w:p>
    <w:p w:rsidR="00793AEA" w:rsidRDefault="00793AEA" w:rsidP="00793AEA">
      <w:pPr>
        <w:spacing w:line="300" w:lineRule="auto"/>
        <w:ind w:firstLineChars="196" w:firstLine="531"/>
        <w:jc w:val="left"/>
        <w:rPr>
          <w:rStyle w:val="ca-6"/>
          <w:rFonts w:ascii="宋体" w:hAnsi="宋体"/>
          <w:b/>
          <w:sz w:val="27"/>
          <w:szCs w:val="27"/>
        </w:rPr>
      </w:pPr>
      <w:r>
        <w:rPr>
          <w:rStyle w:val="ca-6"/>
          <w:rFonts w:ascii="宋体" w:hAnsi="宋体" w:hint="eastAsia"/>
          <w:b/>
          <w:sz w:val="27"/>
          <w:szCs w:val="27"/>
        </w:rPr>
        <w:t xml:space="preserve">比赛设最佳球员，最佳射手各一名，分别颁发奖状。（最佳球员从胜队球员中产生，平局则不设。） </w:t>
      </w:r>
    </w:p>
    <w:p w:rsidR="00793AEA" w:rsidRDefault="00793AEA" w:rsidP="00793AEA">
      <w:pPr>
        <w:spacing w:line="300" w:lineRule="auto"/>
        <w:ind w:firstLineChars="196" w:firstLine="531"/>
        <w:jc w:val="left"/>
        <w:rPr>
          <w:rStyle w:val="ca-6"/>
          <w:rFonts w:ascii="宋体" w:hAnsi="宋体"/>
          <w:b/>
          <w:sz w:val="27"/>
          <w:szCs w:val="27"/>
        </w:rPr>
      </w:pPr>
      <w:r>
        <w:rPr>
          <w:rStyle w:val="ca-6"/>
          <w:rFonts w:ascii="宋体" w:hAnsi="宋体" w:hint="eastAsia"/>
          <w:b/>
          <w:sz w:val="27"/>
          <w:szCs w:val="27"/>
        </w:rPr>
        <w:t>为鼓励守门员报名，双方守门员各奖励手套一副。</w:t>
      </w:r>
    </w:p>
    <w:p w:rsidR="00793AEA" w:rsidRPr="000335A5" w:rsidRDefault="00793AEA" w:rsidP="00793AEA">
      <w:pPr>
        <w:spacing w:line="360" w:lineRule="auto"/>
        <w:ind w:firstLineChars="196" w:firstLine="531"/>
        <w:rPr>
          <w:rFonts w:ascii="宋体" w:hAnsi="宋体"/>
          <w:b/>
          <w:bCs/>
          <w:color w:val="000000"/>
          <w:sz w:val="27"/>
          <w:szCs w:val="27"/>
        </w:rPr>
      </w:pPr>
      <w:r>
        <w:rPr>
          <w:rFonts w:ascii="宋体" w:hAnsi="宋体" w:hint="eastAsia"/>
          <w:b/>
          <w:bCs/>
          <w:color w:val="000000"/>
          <w:sz w:val="27"/>
          <w:szCs w:val="27"/>
        </w:rPr>
        <w:lastRenderedPageBreak/>
        <w:t>每位参赛同学获得纪实考评</w:t>
      </w:r>
    </w:p>
    <w:p w:rsidR="00793AEA" w:rsidRPr="009447A1" w:rsidRDefault="00793AEA" w:rsidP="00793AEA">
      <w:pPr>
        <w:spacing w:line="300" w:lineRule="auto"/>
        <w:jc w:val="center"/>
        <w:rPr>
          <w:rFonts w:ascii="楷体" w:eastAsia="楷体" w:hAnsi="楷体"/>
          <w:b/>
          <w:bCs/>
          <w:color w:val="000000"/>
          <w:sz w:val="36"/>
          <w:szCs w:val="36"/>
        </w:rPr>
      </w:pPr>
      <w:r w:rsidRPr="009447A1">
        <w:rPr>
          <w:rFonts w:ascii="楷体" w:eastAsia="楷体" w:hAnsi="楷体" w:hint="eastAsia"/>
          <w:b/>
          <w:bCs/>
          <w:color w:val="000000"/>
          <w:sz w:val="36"/>
          <w:szCs w:val="36"/>
        </w:rPr>
        <w:t>比赛须知</w:t>
      </w:r>
    </w:p>
    <w:p w:rsidR="00793AEA" w:rsidRPr="0059743B" w:rsidRDefault="00793AEA" w:rsidP="00793AEA">
      <w:pPr>
        <w:spacing w:line="300" w:lineRule="auto"/>
        <w:jc w:val="center"/>
        <w:rPr>
          <w:rFonts w:ascii="黑体" w:eastAsia="黑体" w:hAnsi="宋体"/>
          <w:b/>
          <w:bCs/>
          <w:color w:val="000000"/>
          <w:sz w:val="27"/>
          <w:szCs w:val="27"/>
        </w:rPr>
      </w:pPr>
    </w:p>
    <w:p w:rsidR="00793AEA" w:rsidRPr="0059743B" w:rsidRDefault="00793AEA" w:rsidP="00793AEA">
      <w:pPr>
        <w:spacing w:line="300" w:lineRule="auto"/>
        <w:rPr>
          <w:rFonts w:ascii="宋体" w:hAnsi="宋体"/>
          <w:b/>
          <w:color w:val="000000"/>
          <w:sz w:val="27"/>
          <w:szCs w:val="27"/>
        </w:rPr>
      </w:pPr>
      <w:r w:rsidRPr="0059743B">
        <w:rPr>
          <w:rFonts w:ascii="宋体" w:hAnsi="宋体" w:hint="eastAsia"/>
          <w:b/>
          <w:bCs/>
          <w:color w:val="000000"/>
          <w:sz w:val="27"/>
          <w:szCs w:val="27"/>
        </w:rPr>
        <w:t>一、</w:t>
      </w:r>
      <w:r>
        <w:rPr>
          <w:rFonts w:ascii="宋体" w:hAnsi="宋体" w:hint="eastAsia"/>
          <w:b/>
          <w:bCs/>
          <w:color w:val="000000"/>
          <w:sz w:val="27"/>
          <w:szCs w:val="27"/>
        </w:rPr>
        <w:t>各</w:t>
      </w:r>
      <w:r>
        <w:rPr>
          <w:rFonts w:ascii="宋体" w:hAnsi="宋体" w:hint="eastAsia"/>
          <w:b/>
          <w:color w:val="000000"/>
          <w:sz w:val="27"/>
          <w:szCs w:val="27"/>
        </w:rPr>
        <w:t>参赛</w:t>
      </w:r>
      <w:r w:rsidRPr="0059743B">
        <w:rPr>
          <w:rFonts w:ascii="宋体" w:hAnsi="宋体" w:hint="eastAsia"/>
          <w:b/>
          <w:color w:val="000000"/>
          <w:sz w:val="27"/>
          <w:szCs w:val="27"/>
        </w:rPr>
        <w:t>队员仔细阅读秩序手册,</w:t>
      </w:r>
      <w:r>
        <w:rPr>
          <w:rFonts w:ascii="宋体" w:hAnsi="宋体" w:hint="eastAsia"/>
          <w:b/>
          <w:color w:val="000000"/>
          <w:sz w:val="27"/>
          <w:szCs w:val="27"/>
        </w:rPr>
        <w:t>熟悉比赛的规则</w:t>
      </w:r>
      <w:r w:rsidRPr="0059743B">
        <w:rPr>
          <w:rFonts w:ascii="宋体" w:hAnsi="宋体" w:hint="eastAsia"/>
          <w:b/>
          <w:color w:val="000000"/>
          <w:sz w:val="27"/>
          <w:szCs w:val="27"/>
        </w:rPr>
        <w:t>。</w:t>
      </w:r>
    </w:p>
    <w:p w:rsidR="00793AEA" w:rsidRPr="0059743B" w:rsidRDefault="00793AEA" w:rsidP="00793AEA">
      <w:pPr>
        <w:spacing w:line="300" w:lineRule="auto"/>
        <w:rPr>
          <w:rFonts w:ascii="宋体" w:hAnsi="宋体"/>
          <w:b/>
          <w:color w:val="000000"/>
          <w:sz w:val="27"/>
          <w:szCs w:val="27"/>
        </w:rPr>
      </w:pPr>
      <w:r w:rsidRPr="0059743B">
        <w:rPr>
          <w:rFonts w:ascii="宋体" w:hAnsi="宋体" w:hint="eastAsia"/>
          <w:b/>
          <w:bCs/>
          <w:color w:val="000000"/>
          <w:sz w:val="27"/>
          <w:szCs w:val="27"/>
        </w:rPr>
        <w:t>二、</w:t>
      </w:r>
      <w:r>
        <w:rPr>
          <w:rFonts w:ascii="宋体" w:hAnsi="宋体" w:hint="eastAsia"/>
          <w:b/>
          <w:bCs/>
          <w:color w:val="000000"/>
          <w:sz w:val="27"/>
          <w:szCs w:val="27"/>
        </w:rPr>
        <w:t>各</w:t>
      </w:r>
      <w:r w:rsidRPr="0059743B">
        <w:rPr>
          <w:rFonts w:ascii="宋体" w:hAnsi="宋体" w:hint="eastAsia"/>
          <w:b/>
          <w:color w:val="000000"/>
          <w:sz w:val="27"/>
          <w:szCs w:val="27"/>
        </w:rPr>
        <w:t>参赛队员于比赛前15分钟到达比赛现场，开赛后10分钟未到的</w:t>
      </w:r>
      <w:r>
        <w:rPr>
          <w:rFonts w:ascii="宋体" w:hAnsi="宋体" w:hint="eastAsia"/>
          <w:b/>
          <w:color w:val="000000"/>
          <w:sz w:val="27"/>
          <w:szCs w:val="27"/>
        </w:rPr>
        <w:t>球员取消参赛资格。</w:t>
      </w:r>
    </w:p>
    <w:p w:rsidR="00793AEA" w:rsidRPr="0059743B" w:rsidRDefault="00793AEA" w:rsidP="00793AEA">
      <w:pPr>
        <w:spacing w:line="300" w:lineRule="auto"/>
        <w:rPr>
          <w:rFonts w:ascii="宋体" w:hAnsi="宋体"/>
          <w:b/>
          <w:color w:val="000000"/>
          <w:sz w:val="27"/>
          <w:szCs w:val="27"/>
        </w:rPr>
      </w:pPr>
      <w:r w:rsidRPr="0059743B">
        <w:rPr>
          <w:rFonts w:ascii="宋体" w:hAnsi="宋体" w:hint="eastAsia"/>
          <w:b/>
          <w:bCs/>
          <w:color w:val="000000"/>
          <w:sz w:val="27"/>
          <w:szCs w:val="27"/>
        </w:rPr>
        <w:t>三、</w:t>
      </w:r>
      <w:r w:rsidRPr="0059743B">
        <w:rPr>
          <w:rFonts w:ascii="宋体" w:hAnsi="宋体" w:hint="eastAsia"/>
          <w:b/>
          <w:color w:val="000000"/>
          <w:sz w:val="27"/>
          <w:szCs w:val="27"/>
        </w:rPr>
        <w:t>各参赛队</w:t>
      </w:r>
      <w:r>
        <w:rPr>
          <w:rFonts w:ascii="宋体" w:hAnsi="宋体" w:hint="eastAsia"/>
          <w:b/>
          <w:color w:val="000000"/>
          <w:sz w:val="27"/>
          <w:szCs w:val="27"/>
        </w:rPr>
        <w:t>员遵守比赛的规则及各项规定</w:t>
      </w:r>
      <w:r w:rsidRPr="0059743B">
        <w:rPr>
          <w:rFonts w:ascii="宋体" w:hAnsi="宋体" w:hint="eastAsia"/>
          <w:b/>
          <w:color w:val="000000"/>
          <w:sz w:val="27"/>
          <w:szCs w:val="27"/>
        </w:rPr>
        <w:t>，听从工作人员的指挥，如遇到特殊情况，请及时与相关工作人员联系，以便于协调和统筹，保证活动顺利进行。</w:t>
      </w:r>
    </w:p>
    <w:p w:rsidR="00793AEA" w:rsidRPr="003B7287" w:rsidRDefault="00793AEA" w:rsidP="00793AEA">
      <w:pPr>
        <w:spacing w:line="300" w:lineRule="auto"/>
        <w:rPr>
          <w:rFonts w:ascii="黑体" w:eastAsia="黑体" w:hAnsi="宋体"/>
          <w:b/>
          <w:bCs/>
          <w:color w:val="000000"/>
          <w:sz w:val="27"/>
          <w:szCs w:val="27"/>
        </w:rPr>
      </w:pPr>
    </w:p>
    <w:p w:rsidR="00793AEA" w:rsidRDefault="00793AEA" w:rsidP="00793AEA">
      <w:pPr>
        <w:rPr>
          <w:b/>
          <w:sz w:val="27"/>
          <w:szCs w:val="27"/>
        </w:rPr>
      </w:pPr>
      <w:r>
        <w:rPr>
          <w:rFonts w:ascii="楷体" w:eastAsia="楷体" w:hAnsi="楷体" w:hint="eastAsia"/>
          <w:b/>
          <w:bCs/>
          <w:color w:val="000000"/>
          <w:sz w:val="36"/>
          <w:szCs w:val="36"/>
        </w:rPr>
        <w:t xml:space="preserve">              </w:t>
      </w:r>
      <w:r w:rsidRPr="009447A1">
        <w:rPr>
          <w:rFonts w:ascii="楷体" w:eastAsia="楷体" w:hAnsi="楷体" w:hint="eastAsia"/>
          <w:b/>
          <w:bCs/>
          <w:color w:val="000000"/>
          <w:sz w:val="36"/>
          <w:szCs w:val="36"/>
        </w:rPr>
        <w:t>比赛流程安排</w:t>
      </w:r>
      <w:r w:rsidRPr="0059743B">
        <w:rPr>
          <w:rFonts w:hint="eastAsia"/>
          <w:b/>
          <w:sz w:val="27"/>
          <w:szCs w:val="27"/>
        </w:rPr>
        <w:t xml:space="preserve"> </w:t>
      </w:r>
      <w:r>
        <w:rPr>
          <w:rFonts w:hint="eastAsia"/>
          <w:b/>
          <w:sz w:val="27"/>
          <w:szCs w:val="27"/>
        </w:rPr>
        <w:t xml:space="preserve"> </w:t>
      </w:r>
    </w:p>
    <w:p w:rsidR="00793AEA" w:rsidRDefault="00793AEA" w:rsidP="00793AEA">
      <w:pPr>
        <w:rPr>
          <w:b/>
          <w:sz w:val="27"/>
          <w:szCs w:val="27"/>
        </w:rPr>
      </w:pPr>
    </w:p>
    <w:p w:rsidR="00793AEA" w:rsidRDefault="00793AEA" w:rsidP="00793AEA">
      <w:pPr>
        <w:rPr>
          <w:b/>
          <w:sz w:val="27"/>
          <w:szCs w:val="27"/>
        </w:rPr>
      </w:pPr>
    </w:p>
    <w:p w:rsidR="00793AEA" w:rsidRPr="009447A1" w:rsidRDefault="00793AEA" w:rsidP="00793AEA">
      <w:pPr>
        <w:spacing w:line="300" w:lineRule="auto"/>
        <w:jc w:val="left"/>
        <w:rPr>
          <w:rFonts w:ascii="宋体" w:hAnsi="宋体"/>
          <w:b/>
          <w:bCs/>
          <w:color w:val="000000"/>
          <w:sz w:val="27"/>
          <w:szCs w:val="27"/>
        </w:rPr>
      </w:pPr>
      <w:r>
        <w:rPr>
          <w:rFonts w:ascii="宋体" w:hAnsi="宋体" w:hint="eastAsia"/>
          <w:b/>
          <w:bCs/>
          <w:color w:val="000000"/>
          <w:sz w:val="27"/>
          <w:szCs w:val="27"/>
        </w:rPr>
        <w:t>一．所有参与联赛的人员，须严格遵守比赛有关规定。友谊</w:t>
      </w:r>
      <w:r w:rsidRPr="009447A1">
        <w:rPr>
          <w:rFonts w:ascii="宋体" w:hAnsi="宋体" w:hint="eastAsia"/>
          <w:b/>
          <w:bCs/>
          <w:color w:val="000000"/>
          <w:sz w:val="27"/>
          <w:szCs w:val="27"/>
        </w:rPr>
        <w:t>赛主办单位依据本规定对参赛运动员、教练员、裁判员等违犯竞赛纪律和有关规定的行为给予相应的处罚。处罚遵循及时、公开、公平、公正，处罚与教育相结合的原则。</w:t>
      </w:r>
    </w:p>
    <w:p w:rsidR="00793AEA" w:rsidRPr="009447A1" w:rsidRDefault="00793AEA" w:rsidP="00793AEA">
      <w:pPr>
        <w:spacing w:line="300" w:lineRule="auto"/>
        <w:jc w:val="left"/>
        <w:rPr>
          <w:rFonts w:ascii="宋体" w:hAnsi="宋体"/>
          <w:b/>
          <w:bCs/>
          <w:color w:val="000000"/>
          <w:sz w:val="27"/>
          <w:szCs w:val="27"/>
        </w:rPr>
      </w:pPr>
      <w:r>
        <w:rPr>
          <w:rFonts w:ascii="宋体" w:hAnsi="宋体" w:hint="eastAsia"/>
          <w:b/>
          <w:bCs/>
          <w:color w:val="000000"/>
          <w:sz w:val="27"/>
          <w:szCs w:val="27"/>
        </w:rPr>
        <w:t>二</w:t>
      </w:r>
      <w:r w:rsidRPr="009447A1">
        <w:rPr>
          <w:rFonts w:ascii="宋体" w:hAnsi="宋体" w:hint="eastAsia"/>
          <w:b/>
          <w:bCs/>
          <w:color w:val="000000"/>
          <w:sz w:val="27"/>
          <w:szCs w:val="27"/>
        </w:rPr>
        <w:t>.在比赛过程中，所有球队人员必须绝对服从临场裁判的判罚和尊重对方球队人员。</w:t>
      </w:r>
    </w:p>
    <w:p w:rsidR="00793AEA" w:rsidRDefault="00793AEA" w:rsidP="00793AEA">
      <w:pPr>
        <w:pStyle w:val="a5"/>
        <w:ind w:right="-50"/>
        <w:rPr>
          <w:b/>
          <w:smallCaps/>
          <w:sz w:val="27"/>
          <w:szCs w:val="27"/>
        </w:rPr>
      </w:pPr>
      <w:r>
        <w:rPr>
          <w:rFonts w:hint="eastAsia"/>
          <w:b/>
          <w:smallCaps/>
          <w:sz w:val="27"/>
          <w:szCs w:val="27"/>
        </w:rPr>
        <w:t>三</w:t>
      </w:r>
      <w:r w:rsidRPr="002B1985">
        <w:rPr>
          <w:rFonts w:hint="eastAsia"/>
          <w:b/>
          <w:smallCaps/>
          <w:sz w:val="27"/>
          <w:szCs w:val="27"/>
        </w:rPr>
        <w:t>．</w:t>
      </w:r>
      <w:r>
        <w:rPr>
          <w:rFonts w:hint="eastAsia"/>
          <w:b/>
          <w:smallCaps/>
          <w:sz w:val="27"/>
          <w:szCs w:val="27"/>
        </w:rPr>
        <w:t>足</w:t>
      </w:r>
      <w:r w:rsidRPr="002B1985">
        <w:rPr>
          <w:rFonts w:hint="eastAsia"/>
          <w:b/>
          <w:smallCaps/>
          <w:sz w:val="27"/>
          <w:szCs w:val="27"/>
        </w:rPr>
        <w:t>球比赛规则以现行的通用规则，并在此基础上稍加修改：</w:t>
      </w:r>
    </w:p>
    <w:p w:rsidR="00793AEA" w:rsidRDefault="00793AEA" w:rsidP="00793AEA">
      <w:pPr>
        <w:pStyle w:val="a5"/>
        <w:ind w:right="-50"/>
        <w:rPr>
          <w:b/>
          <w:smallCaps/>
          <w:sz w:val="27"/>
          <w:szCs w:val="27"/>
        </w:rPr>
      </w:pPr>
      <w:r>
        <w:rPr>
          <w:rFonts w:hint="eastAsia"/>
          <w:b/>
          <w:smallCaps/>
          <w:sz w:val="27"/>
          <w:szCs w:val="27"/>
        </w:rPr>
        <w:t>1、比赛时间为60分钟。分为上、下两个半场，上下各30分钟，中场休息20分钟。伤停补时由裁判掌握，但不得超过5分钟。</w:t>
      </w:r>
    </w:p>
    <w:p w:rsidR="00793AEA" w:rsidRPr="002B14DD" w:rsidRDefault="00793AEA" w:rsidP="00793AEA">
      <w:pPr>
        <w:rPr>
          <w:rFonts w:ascii="宋体" w:hAnsi="宋体"/>
          <w:b/>
          <w:color w:val="000000"/>
          <w:sz w:val="27"/>
          <w:szCs w:val="27"/>
        </w:rPr>
      </w:pPr>
      <w:r>
        <w:rPr>
          <w:rFonts w:ascii="楷体" w:eastAsia="楷体" w:hAnsi="楷体" w:hint="eastAsia"/>
          <w:b/>
          <w:color w:val="000000"/>
          <w:sz w:val="27"/>
          <w:szCs w:val="27"/>
        </w:rPr>
        <w:lastRenderedPageBreak/>
        <w:t>2</w:t>
      </w:r>
      <w:r w:rsidRPr="00DC5959">
        <w:rPr>
          <w:rFonts w:ascii="楷体" w:eastAsia="楷体" w:hAnsi="楷体"/>
          <w:b/>
          <w:color w:val="000000"/>
          <w:sz w:val="27"/>
          <w:szCs w:val="27"/>
        </w:rPr>
        <w:t>、</w:t>
      </w:r>
      <w:r w:rsidRPr="002B14DD">
        <w:rPr>
          <w:rFonts w:ascii="宋体" w:hAnsi="宋体"/>
          <w:b/>
          <w:color w:val="000000"/>
          <w:sz w:val="27"/>
          <w:szCs w:val="27"/>
        </w:rPr>
        <w:t>以下犯规应在犯规地点执行直接任意球（罚球可直接射门得分）</w:t>
      </w:r>
      <w:r w:rsidRPr="002B14DD">
        <w:rPr>
          <w:rFonts w:ascii="宋体" w:hAnsi="宋体"/>
          <w:b/>
          <w:color w:val="000000"/>
          <w:sz w:val="27"/>
          <w:szCs w:val="27"/>
        </w:rPr>
        <w:br/>
        <w:t>（1）踢或故意踢对方队员。</w:t>
      </w:r>
      <w:r w:rsidRPr="002B14DD">
        <w:rPr>
          <w:rFonts w:ascii="宋体" w:hAnsi="宋体"/>
          <w:b/>
          <w:color w:val="000000"/>
          <w:sz w:val="27"/>
          <w:szCs w:val="27"/>
        </w:rPr>
        <w:br/>
        <w:t>（2）绊摔对方队员。（即在对方身前身后，伸腿或屈体绊摔或企图绊摔对方）</w:t>
      </w:r>
      <w:r w:rsidRPr="002B14DD">
        <w:rPr>
          <w:rFonts w:ascii="宋体" w:hAnsi="宋体"/>
          <w:b/>
          <w:color w:val="000000"/>
          <w:sz w:val="27"/>
          <w:szCs w:val="27"/>
        </w:rPr>
        <w:br/>
        <w:t>（3）跳向对方队员。</w:t>
      </w:r>
      <w:r w:rsidRPr="002B14DD">
        <w:rPr>
          <w:rFonts w:ascii="宋体" w:hAnsi="宋体"/>
          <w:b/>
          <w:color w:val="000000"/>
          <w:sz w:val="27"/>
          <w:szCs w:val="27"/>
        </w:rPr>
        <w:br/>
        <w:t>（4）猛烈地或带有危险性地冲撞对方队员。</w:t>
      </w:r>
      <w:r w:rsidRPr="002B14DD">
        <w:rPr>
          <w:rFonts w:ascii="宋体" w:hAnsi="宋体"/>
          <w:b/>
          <w:color w:val="000000"/>
          <w:sz w:val="27"/>
          <w:szCs w:val="27"/>
        </w:rPr>
        <w:br/>
        <w:t>（5）从背后冲撞或搂抱对方队员。</w:t>
      </w:r>
      <w:r w:rsidRPr="002B14DD">
        <w:rPr>
          <w:rFonts w:ascii="宋体" w:hAnsi="宋体"/>
          <w:b/>
          <w:color w:val="000000"/>
          <w:sz w:val="27"/>
          <w:szCs w:val="27"/>
        </w:rPr>
        <w:br/>
        <w:t>（6）打或企图打对方队员或向对方队员吐唾沫。</w:t>
      </w:r>
      <w:r w:rsidRPr="002B14DD">
        <w:rPr>
          <w:rFonts w:ascii="宋体" w:hAnsi="宋体"/>
          <w:b/>
          <w:color w:val="000000"/>
          <w:sz w:val="27"/>
          <w:szCs w:val="27"/>
        </w:rPr>
        <w:br/>
        <w:t>（7）推、拉对方队员。</w:t>
      </w:r>
      <w:r w:rsidRPr="002B14DD">
        <w:rPr>
          <w:rFonts w:ascii="宋体" w:hAnsi="宋体"/>
          <w:b/>
          <w:color w:val="000000"/>
          <w:sz w:val="27"/>
          <w:szCs w:val="27"/>
        </w:rPr>
        <w:br/>
        <w:t>（8）当对方队员正踢球或正欲踢球时，倒地铲球。（无论是否先触及球或是否触及对方球员身体。）</w:t>
      </w:r>
      <w:r w:rsidRPr="002B14DD">
        <w:rPr>
          <w:rFonts w:ascii="宋体" w:hAnsi="宋体"/>
          <w:b/>
          <w:color w:val="000000"/>
          <w:sz w:val="27"/>
          <w:szCs w:val="27"/>
        </w:rPr>
        <w:br/>
        <w:t>（9）用手触球，即用手或臂部携带、击或推球。（此规则不适用于守门员在本方罚球区内。）</w:t>
      </w:r>
      <w:r w:rsidRPr="002B14DD">
        <w:rPr>
          <w:rFonts w:ascii="宋体" w:hAnsi="宋体"/>
          <w:b/>
          <w:color w:val="000000"/>
          <w:sz w:val="27"/>
          <w:szCs w:val="27"/>
        </w:rPr>
        <w:br/>
        <w:t> 以上犯规如在禁区内，应被判罚点球</w:t>
      </w:r>
    </w:p>
    <w:p w:rsidR="00793AEA" w:rsidRPr="002B14DD" w:rsidRDefault="00793AEA" w:rsidP="00793AEA">
      <w:pPr>
        <w:rPr>
          <w:rFonts w:ascii="宋体" w:hAnsi="宋体"/>
          <w:b/>
          <w:color w:val="000000"/>
          <w:sz w:val="27"/>
          <w:szCs w:val="27"/>
        </w:rPr>
      </w:pPr>
      <w:r>
        <w:rPr>
          <w:rFonts w:ascii="宋体" w:hAnsi="宋体" w:hint="eastAsia"/>
          <w:b/>
          <w:color w:val="000000"/>
          <w:sz w:val="27"/>
          <w:szCs w:val="27"/>
        </w:rPr>
        <w:t>3</w:t>
      </w:r>
      <w:r w:rsidRPr="002B14DD">
        <w:rPr>
          <w:rFonts w:ascii="宋体" w:hAnsi="宋体"/>
          <w:b/>
          <w:color w:val="000000"/>
          <w:sz w:val="27"/>
          <w:szCs w:val="27"/>
        </w:rPr>
        <w:t>、以下犯规应在犯规地点执行间接任意球（不能直接射门得分，除非在球入球门前曾被其他队员踢或触及）</w:t>
      </w:r>
      <w:r w:rsidRPr="002B14DD">
        <w:rPr>
          <w:rFonts w:ascii="宋体" w:hAnsi="宋体"/>
          <w:b/>
          <w:color w:val="000000"/>
          <w:sz w:val="27"/>
          <w:szCs w:val="27"/>
        </w:rPr>
        <w:br/>
        <w:t>（1）裁判员认为其动作危险者。如守门员已接稳球时仍企图踢球。</w:t>
      </w:r>
      <w:r w:rsidRPr="002B14DD">
        <w:rPr>
          <w:rFonts w:ascii="宋体" w:hAnsi="宋体"/>
          <w:b/>
          <w:color w:val="000000"/>
          <w:sz w:val="27"/>
          <w:szCs w:val="27"/>
        </w:rPr>
        <w:br/>
        <w:t>（2）队员不去踢球而故意阻挡对方。如在球与对方之间跑动或将身体插在中间阻挡者。</w:t>
      </w:r>
      <w:r w:rsidRPr="002B14DD">
        <w:rPr>
          <w:rFonts w:ascii="宋体" w:hAnsi="宋体"/>
          <w:b/>
          <w:color w:val="000000"/>
          <w:sz w:val="27"/>
          <w:szCs w:val="27"/>
        </w:rPr>
        <w:br/>
        <w:t>（3）冲撞守门员。</w:t>
      </w:r>
      <w:r w:rsidRPr="002B14DD">
        <w:rPr>
          <w:rFonts w:ascii="宋体" w:hAnsi="宋体"/>
          <w:b/>
          <w:color w:val="000000"/>
          <w:sz w:val="27"/>
          <w:szCs w:val="27"/>
        </w:rPr>
        <w:br/>
      </w:r>
      <w:r w:rsidRPr="002B14DD">
        <w:rPr>
          <w:rFonts w:ascii="宋体" w:hAnsi="宋体"/>
          <w:b/>
          <w:color w:val="000000"/>
          <w:sz w:val="27"/>
          <w:szCs w:val="27"/>
        </w:rPr>
        <w:br/>
      </w:r>
      <w:r>
        <w:rPr>
          <w:rFonts w:ascii="宋体" w:hAnsi="宋体" w:hint="eastAsia"/>
          <w:b/>
          <w:color w:val="000000"/>
          <w:sz w:val="27"/>
          <w:szCs w:val="27"/>
        </w:rPr>
        <w:t>4</w:t>
      </w:r>
      <w:r w:rsidRPr="002B14DD">
        <w:rPr>
          <w:rFonts w:ascii="宋体" w:hAnsi="宋体"/>
          <w:b/>
          <w:color w:val="000000"/>
          <w:sz w:val="27"/>
          <w:szCs w:val="27"/>
        </w:rPr>
        <w:t>、守门员违例：（以下违例将被判禁区线上任一点的间接任意球）</w:t>
      </w:r>
      <w:r w:rsidRPr="002B14DD">
        <w:rPr>
          <w:rFonts w:ascii="宋体" w:hAnsi="宋体"/>
          <w:b/>
          <w:color w:val="000000"/>
          <w:sz w:val="27"/>
          <w:szCs w:val="27"/>
        </w:rPr>
        <w:br/>
      </w:r>
      <w:r w:rsidRPr="002B14DD">
        <w:rPr>
          <w:rFonts w:ascii="宋体" w:hAnsi="宋体"/>
          <w:b/>
          <w:color w:val="000000"/>
          <w:sz w:val="27"/>
          <w:szCs w:val="27"/>
        </w:rPr>
        <w:lastRenderedPageBreak/>
        <w:t>（1）守门员用手接本方的故意用脚回传球。</w:t>
      </w:r>
      <w:r w:rsidRPr="002B14DD">
        <w:rPr>
          <w:rFonts w:ascii="宋体" w:hAnsi="宋体"/>
          <w:b/>
          <w:color w:val="000000"/>
          <w:sz w:val="27"/>
          <w:szCs w:val="27"/>
        </w:rPr>
        <w:br/>
        <w:t>（2）用手持球6秒后不将球开出。</w:t>
      </w:r>
      <w:r w:rsidRPr="002B14DD">
        <w:rPr>
          <w:rFonts w:ascii="宋体" w:hAnsi="宋体"/>
          <w:b/>
          <w:color w:val="000000"/>
          <w:sz w:val="27"/>
          <w:szCs w:val="27"/>
        </w:rPr>
        <w:br/>
        <w:t>（3）持球后，再放到地上带球，见对方来抢球后再次把球拿起来。</w:t>
      </w:r>
      <w:r w:rsidRPr="002B14DD">
        <w:rPr>
          <w:rFonts w:ascii="宋体" w:hAnsi="宋体"/>
          <w:b/>
          <w:color w:val="000000"/>
          <w:sz w:val="27"/>
          <w:szCs w:val="27"/>
        </w:rPr>
        <w:br/>
        <w:t>（4）守门员开球门球时，故意用手把球抛给本方队员让其头顶回传给守门员接球，形成活球。</w:t>
      </w:r>
    </w:p>
    <w:p w:rsidR="00793AEA" w:rsidRPr="002B14DD" w:rsidRDefault="00793AEA" w:rsidP="00793AEA">
      <w:pPr>
        <w:rPr>
          <w:rFonts w:ascii="宋体" w:hAnsi="宋体"/>
          <w:b/>
          <w:sz w:val="27"/>
          <w:szCs w:val="27"/>
        </w:rPr>
      </w:pPr>
      <w:r>
        <w:rPr>
          <w:rFonts w:ascii="宋体" w:hAnsi="宋体" w:hint="eastAsia"/>
          <w:b/>
          <w:color w:val="000000"/>
          <w:sz w:val="27"/>
          <w:szCs w:val="27"/>
        </w:rPr>
        <w:t>5、</w:t>
      </w:r>
      <w:r w:rsidRPr="002B14DD">
        <w:rPr>
          <w:rFonts w:ascii="宋体" w:hAnsi="宋体"/>
          <w:b/>
          <w:color w:val="000000"/>
          <w:sz w:val="27"/>
          <w:szCs w:val="27"/>
        </w:rPr>
        <w:t>在下列情况下，队员应被黄牌警告：</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1</w:t>
      </w:r>
      <w:r>
        <w:rPr>
          <w:rFonts w:ascii="宋体" w:hAnsi="宋体" w:hint="eastAsia"/>
          <w:b/>
          <w:color w:val="000000"/>
          <w:sz w:val="27"/>
          <w:szCs w:val="27"/>
        </w:rPr>
        <w:t>)</w:t>
      </w:r>
      <w:r w:rsidRPr="002B14DD">
        <w:rPr>
          <w:rFonts w:ascii="宋体" w:hAnsi="宋体"/>
          <w:b/>
          <w:color w:val="000000"/>
          <w:sz w:val="27"/>
          <w:szCs w:val="27"/>
        </w:rPr>
        <w:t>、进行替换队员时，替入队员在被换出队员还未完全离场时就进入场地或未从规定位置进入场地。</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2</w:t>
      </w:r>
      <w:r>
        <w:rPr>
          <w:rFonts w:ascii="宋体" w:hAnsi="宋体" w:hint="eastAsia"/>
          <w:b/>
          <w:color w:val="000000"/>
          <w:sz w:val="27"/>
          <w:szCs w:val="27"/>
        </w:rPr>
        <w:t>)</w:t>
      </w:r>
      <w:r w:rsidRPr="002B14DD">
        <w:rPr>
          <w:rFonts w:ascii="宋体" w:hAnsi="宋体"/>
          <w:b/>
          <w:color w:val="000000"/>
          <w:sz w:val="27"/>
          <w:szCs w:val="27"/>
        </w:rPr>
        <w:t>、连续违反规则。</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3</w:t>
      </w:r>
      <w:r>
        <w:rPr>
          <w:rFonts w:ascii="宋体" w:hAnsi="宋体" w:hint="eastAsia"/>
          <w:b/>
          <w:color w:val="000000"/>
          <w:sz w:val="27"/>
          <w:szCs w:val="27"/>
        </w:rPr>
        <w:t>)</w:t>
      </w:r>
      <w:r w:rsidRPr="002B14DD">
        <w:rPr>
          <w:rFonts w:ascii="宋体" w:hAnsi="宋体"/>
          <w:b/>
          <w:color w:val="000000"/>
          <w:sz w:val="27"/>
          <w:szCs w:val="27"/>
        </w:rPr>
        <w:t>、用言语或行为对裁判员的判决表示不满。</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4</w:t>
      </w:r>
      <w:r>
        <w:rPr>
          <w:rFonts w:ascii="宋体" w:hAnsi="宋体" w:hint="eastAsia"/>
          <w:b/>
          <w:color w:val="000000"/>
          <w:sz w:val="27"/>
          <w:szCs w:val="27"/>
        </w:rPr>
        <w:t>）</w:t>
      </w:r>
      <w:r w:rsidRPr="002B14DD">
        <w:rPr>
          <w:rFonts w:ascii="宋体" w:hAnsi="宋体"/>
          <w:b/>
          <w:color w:val="000000"/>
          <w:sz w:val="27"/>
          <w:szCs w:val="27"/>
        </w:rPr>
        <w:t>、用言语或其它行为挑衅对方队员或球迷以引起冲突的行为。</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5</w:t>
      </w:r>
      <w:r>
        <w:rPr>
          <w:rFonts w:ascii="宋体" w:hAnsi="宋体" w:hint="eastAsia"/>
          <w:b/>
          <w:color w:val="000000"/>
          <w:sz w:val="27"/>
          <w:szCs w:val="27"/>
        </w:rPr>
        <w:t>）</w:t>
      </w:r>
      <w:r w:rsidRPr="002B14DD">
        <w:rPr>
          <w:rFonts w:ascii="宋体" w:hAnsi="宋体"/>
          <w:b/>
          <w:color w:val="000000"/>
          <w:sz w:val="27"/>
          <w:szCs w:val="27"/>
        </w:rPr>
        <w:t>、有不正当行为。</w:t>
      </w:r>
      <w:r w:rsidRPr="002B14DD">
        <w:rPr>
          <w:rFonts w:ascii="宋体" w:hAnsi="宋体"/>
          <w:b/>
          <w:color w:val="000000"/>
          <w:sz w:val="27"/>
          <w:szCs w:val="27"/>
        </w:rPr>
        <w:br/>
      </w:r>
      <w:r>
        <w:rPr>
          <w:rFonts w:ascii="宋体" w:hAnsi="宋体" w:hint="eastAsia"/>
          <w:b/>
          <w:color w:val="000000"/>
          <w:sz w:val="27"/>
          <w:szCs w:val="27"/>
        </w:rPr>
        <w:t>6、</w:t>
      </w:r>
      <w:r w:rsidRPr="002B14DD">
        <w:rPr>
          <w:rFonts w:ascii="宋体" w:hAnsi="宋体"/>
          <w:b/>
          <w:color w:val="000000"/>
          <w:sz w:val="27"/>
          <w:szCs w:val="27"/>
        </w:rPr>
        <w:t>在下列情况下，队员应被红牌警告：</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1</w:t>
      </w:r>
      <w:r>
        <w:rPr>
          <w:rFonts w:ascii="宋体" w:hAnsi="宋体" w:hint="eastAsia"/>
          <w:b/>
          <w:color w:val="000000"/>
          <w:sz w:val="27"/>
          <w:szCs w:val="27"/>
        </w:rPr>
        <w:t>）</w:t>
      </w:r>
      <w:r w:rsidRPr="002B14DD">
        <w:rPr>
          <w:rFonts w:ascii="宋体" w:hAnsi="宋体"/>
          <w:b/>
          <w:color w:val="000000"/>
          <w:sz w:val="27"/>
          <w:szCs w:val="27"/>
        </w:rPr>
        <w:t>、犯有严重犯规行为。</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2</w:t>
      </w:r>
      <w:r>
        <w:rPr>
          <w:rFonts w:ascii="宋体" w:hAnsi="宋体" w:hint="eastAsia"/>
          <w:b/>
          <w:color w:val="000000"/>
          <w:sz w:val="27"/>
          <w:szCs w:val="27"/>
        </w:rPr>
        <w:t>）</w:t>
      </w:r>
      <w:r w:rsidRPr="002B14DD">
        <w:rPr>
          <w:rFonts w:ascii="宋体" w:hAnsi="宋体"/>
          <w:b/>
          <w:color w:val="000000"/>
          <w:sz w:val="27"/>
          <w:szCs w:val="27"/>
        </w:rPr>
        <w:t>、犯有暴力行为。</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3</w:t>
      </w:r>
      <w:r>
        <w:rPr>
          <w:rFonts w:ascii="宋体" w:hAnsi="宋体" w:hint="eastAsia"/>
          <w:b/>
          <w:color w:val="000000"/>
          <w:sz w:val="27"/>
          <w:szCs w:val="27"/>
        </w:rPr>
        <w:t>）</w:t>
      </w:r>
      <w:r w:rsidRPr="002B14DD">
        <w:rPr>
          <w:rFonts w:ascii="宋体" w:hAnsi="宋体"/>
          <w:b/>
          <w:color w:val="000000"/>
          <w:sz w:val="27"/>
          <w:szCs w:val="27"/>
        </w:rPr>
        <w:t>、使用污言秽语或进行辱骂。</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4</w:t>
      </w:r>
      <w:r>
        <w:rPr>
          <w:rFonts w:ascii="宋体" w:hAnsi="宋体"/>
          <w:b/>
          <w:color w:val="000000"/>
          <w:sz w:val="27"/>
          <w:szCs w:val="27"/>
        </w:rPr>
        <w:t>）</w:t>
      </w:r>
      <w:r w:rsidRPr="002B14DD">
        <w:rPr>
          <w:rFonts w:ascii="宋体" w:hAnsi="宋体"/>
          <w:b/>
          <w:color w:val="000000"/>
          <w:sz w:val="27"/>
          <w:szCs w:val="27"/>
        </w:rPr>
        <w:t>、因犯规而被第二次警告。</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5</w:t>
      </w:r>
      <w:r>
        <w:rPr>
          <w:rFonts w:ascii="宋体" w:hAnsi="宋体" w:hint="eastAsia"/>
          <w:b/>
          <w:color w:val="000000"/>
          <w:sz w:val="27"/>
          <w:szCs w:val="27"/>
        </w:rPr>
        <w:t>)</w:t>
      </w:r>
      <w:r w:rsidRPr="002B14DD">
        <w:rPr>
          <w:rFonts w:ascii="宋体" w:hAnsi="宋体"/>
          <w:b/>
          <w:color w:val="000000"/>
          <w:sz w:val="27"/>
          <w:szCs w:val="27"/>
        </w:rPr>
        <w:t>、犯有报复行为。</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6</w:t>
      </w:r>
      <w:r>
        <w:rPr>
          <w:rFonts w:ascii="宋体" w:hAnsi="宋体" w:hint="eastAsia"/>
          <w:b/>
          <w:color w:val="000000"/>
          <w:sz w:val="27"/>
          <w:szCs w:val="27"/>
        </w:rPr>
        <w:t>)</w:t>
      </w:r>
      <w:r w:rsidRPr="002B14DD">
        <w:rPr>
          <w:rFonts w:ascii="宋体" w:hAnsi="宋体"/>
          <w:b/>
          <w:color w:val="000000"/>
          <w:sz w:val="27"/>
          <w:szCs w:val="27"/>
        </w:rPr>
        <w:t>、因对对方不满，推搡对方腰部以上的行为。</w:t>
      </w:r>
      <w:r w:rsidRPr="002B14DD">
        <w:rPr>
          <w:rFonts w:ascii="宋体" w:hAnsi="宋体"/>
          <w:b/>
          <w:color w:val="000000"/>
          <w:sz w:val="27"/>
          <w:szCs w:val="27"/>
        </w:rPr>
        <w:br/>
      </w:r>
      <w:r>
        <w:rPr>
          <w:rFonts w:ascii="宋体" w:hAnsi="宋体" w:hint="eastAsia"/>
          <w:b/>
          <w:color w:val="000000"/>
          <w:sz w:val="27"/>
          <w:szCs w:val="27"/>
        </w:rPr>
        <w:t>(</w:t>
      </w:r>
      <w:r w:rsidRPr="002B14DD">
        <w:rPr>
          <w:rFonts w:ascii="宋体" w:hAnsi="宋体"/>
          <w:b/>
          <w:color w:val="000000"/>
          <w:sz w:val="27"/>
          <w:szCs w:val="27"/>
        </w:rPr>
        <w:t>7</w:t>
      </w:r>
      <w:r>
        <w:rPr>
          <w:rFonts w:ascii="宋体" w:hAnsi="宋体" w:hint="eastAsia"/>
          <w:b/>
          <w:color w:val="000000"/>
          <w:sz w:val="27"/>
          <w:szCs w:val="27"/>
        </w:rPr>
        <w:t>)</w:t>
      </w:r>
      <w:r w:rsidRPr="002B14DD">
        <w:rPr>
          <w:rFonts w:ascii="宋体" w:hAnsi="宋体"/>
          <w:b/>
          <w:color w:val="000000"/>
          <w:sz w:val="27"/>
          <w:szCs w:val="27"/>
        </w:rPr>
        <w:t>、在禁区内故意用手阻挡对方的射门。（此规则不适用于守门员在本方罚球区内</w:t>
      </w:r>
    </w:p>
    <w:p w:rsidR="00FD3674" w:rsidRPr="00793AEA" w:rsidRDefault="00FD3674"/>
    <w:sectPr w:rsidR="00FD3674" w:rsidRPr="00793AEA" w:rsidSect="004E7B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A33" w:rsidRDefault="00123A33" w:rsidP="00793AEA">
      <w:r>
        <w:separator/>
      </w:r>
    </w:p>
  </w:endnote>
  <w:endnote w:type="continuationSeparator" w:id="1">
    <w:p w:rsidR="00123A33" w:rsidRDefault="00123A33" w:rsidP="00793A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楷体">
    <w:altName w:val="宋体"/>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A33" w:rsidRDefault="00123A33" w:rsidP="00793AEA">
      <w:r>
        <w:separator/>
      </w:r>
    </w:p>
  </w:footnote>
  <w:footnote w:type="continuationSeparator" w:id="1">
    <w:p w:rsidR="00123A33" w:rsidRDefault="00123A33" w:rsidP="00793A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3AEA"/>
    <w:rsid w:val="00123A33"/>
    <w:rsid w:val="00344277"/>
    <w:rsid w:val="004E7B6B"/>
    <w:rsid w:val="00793AEA"/>
    <w:rsid w:val="00FD36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A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3A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93AEA"/>
    <w:rPr>
      <w:sz w:val="18"/>
      <w:szCs w:val="18"/>
    </w:rPr>
  </w:style>
  <w:style w:type="paragraph" w:styleId="a4">
    <w:name w:val="footer"/>
    <w:basedOn w:val="a"/>
    <w:link w:val="Char0"/>
    <w:uiPriority w:val="99"/>
    <w:semiHidden/>
    <w:unhideWhenUsed/>
    <w:rsid w:val="00793A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93AEA"/>
    <w:rPr>
      <w:sz w:val="18"/>
      <w:szCs w:val="18"/>
    </w:rPr>
  </w:style>
  <w:style w:type="character" w:customStyle="1" w:styleId="ca-6">
    <w:name w:val="ca-6"/>
    <w:basedOn w:val="a0"/>
    <w:rsid w:val="00793AEA"/>
  </w:style>
  <w:style w:type="paragraph" w:styleId="a5">
    <w:name w:val="Normal (Web)"/>
    <w:basedOn w:val="a"/>
    <w:rsid w:val="00793AEA"/>
    <w:pPr>
      <w:widowControl/>
      <w:spacing w:before="100" w:beforeAutospacing="1" w:after="100" w:afterAutospacing="1"/>
      <w:jc w:val="left"/>
    </w:pPr>
    <w:rPr>
      <w:rFonts w:ascii="宋体" w:hAnsi="宋体"/>
      <w:color w:val="000000"/>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235</Words>
  <Characters>1345</Characters>
  <Application>Microsoft Office Word</Application>
  <DocSecurity>0</DocSecurity>
  <Lines>11</Lines>
  <Paragraphs>3</Paragraphs>
  <ScaleCrop>false</ScaleCrop>
  <Company>China</Company>
  <LinksUpToDate>false</LinksUpToDate>
  <CharactersWithSpaces>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menghaoquan</dc:creator>
  <cp:keywords/>
  <dc:description/>
  <cp:lastModifiedBy>menghaoquan</cp:lastModifiedBy>
  <cp:revision>3</cp:revision>
  <dcterms:created xsi:type="dcterms:W3CDTF">2011-11-12T15:26:00Z</dcterms:created>
  <dcterms:modified xsi:type="dcterms:W3CDTF">2011-11-13T02:19:00Z</dcterms:modified>
</cp:coreProperties>
</file>