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C9" w:rsidRPr="00834180" w:rsidRDefault="00677AFC" w:rsidP="00081DDB">
      <w:pPr>
        <w:spacing w:line="360" w:lineRule="auto"/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834180">
        <w:rPr>
          <w:rFonts w:ascii="华文中宋" w:eastAsia="华文中宋" w:hAnsi="华文中宋" w:hint="eastAsia"/>
          <w:b/>
          <w:bCs/>
          <w:sz w:val="28"/>
          <w:szCs w:val="28"/>
        </w:rPr>
        <w:t>各</w:t>
      </w:r>
      <w:r w:rsidR="00CA7708" w:rsidRPr="00834180">
        <w:rPr>
          <w:rFonts w:ascii="华文中宋" w:eastAsia="华文中宋" w:hAnsi="华文中宋" w:hint="eastAsia"/>
          <w:b/>
          <w:bCs/>
          <w:sz w:val="28"/>
          <w:szCs w:val="28"/>
        </w:rPr>
        <w:t>研究方向</w:t>
      </w:r>
      <w:r w:rsidR="00AE5BC9" w:rsidRPr="00834180">
        <w:rPr>
          <w:rFonts w:ascii="华文中宋" w:eastAsia="华文中宋" w:hAnsi="华文中宋" w:hint="eastAsia"/>
          <w:b/>
          <w:bCs/>
          <w:sz w:val="28"/>
          <w:szCs w:val="28"/>
        </w:rPr>
        <w:t>笔试</w:t>
      </w:r>
      <w:r w:rsidR="0099073A" w:rsidRPr="00834180">
        <w:rPr>
          <w:rFonts w:ascii="华文中宋" w:eastAsia="华文中宋" w:hAnsi="华文中宋" w:hint="eastAsia"/>
          <w:b/>
          <w:bCs/>
          <w:sz w:val="28"/>
          <w:szCs w:val="28"/>
        </w:rPr>
        <w:t>内容</w:t>
      </w: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977"/>
        <w:gridCol w:w="3402"/>
      </w:tblGrid>
      <w:tr w:rsidR="00EC3581" w:rsidTr="009B6311">
        <w:trPr>
          <w:trHeight w:val="292"/>
        </w:trPr>
        <w:tc>
          <w:tcPr>
            <w:tcW w:w="2269" w:type="dxa"/>
          </w:tcPr>
          <w:p w:rsidR="00EC3581" w:rsidRPr="00CA7708" w:rsidRDefault="00EC3581" w:rsidP="00EC3581">
            <w:pPr>
              <w:spacing w:line="360" w:lineRule="auto"/>
              <w:ind w:firstLineChars="300" w:firstLine="631"/>
              <w:rPr>
                <w:rFonts w:ascii="华文中宋" w:eastAsia="华文中宋" w:hAnsi="华文中宋"/>
                <w:b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b/>
                <w:szCs w:val="21"/>
              </w:rPr>
              <w:t>研究方向</w:t>
            </w:r>
          </w:p>
        </w:tc>
        <w:tc>
          <w:tcPr>
            <w:tcW w:w="2977" w:type="dxa"/>
          </w:tcPr>
          <w:p w:rsidR="00EC3581" w:rsidRPr="00CA7708" w:rsidRDefault="00265480" w:rsidP="00EC3581">
            <w:pPr>
              <w:spacing w:line="360" w:lineRule="auto"/>
              <w:rPr>
                <w:rFonts w:ascii="华文中宋" w:eastAsia="华文中宋" w:hAnsi="华文中宋" w:hint="eastAsia"/>
                <w:b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b/>
                <w:szCs w:val="21"/>
              </w:rPr>
              <w:t>对应</w:t>
            </w:r>
            <w:r w:rsidRPr="00CA7708">
              <w:rPr>
                <w:rFonts w:ascii="华文中宋" w:eastAsia="华文中宋" w:hAnsi="华文中宋"/>
                <w:b/>
                <w:szCs w:val="21"/>
              </w:rPr>
              <w:t>研究所</w:t>
            </w:r>
          </w:p>
        </w:tc>
        <w:tc>
          <w:tcPr>
            <w:tcW w:w="3402" w:type="dxa"/>
          </w:tcPr>
          <w:p w:rsidR="00EC3581" w:rsidRPr="00CA7708" w:rsidRDefault="00EC3581" w:rsidP="00EC3581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b/>
                <w:szCs w:val="21"/>
              </w:rPr>
              <w:t>笔试内容</w:t>
            </w:r>
          </w:p>
        </w:tc>
      </w:tr>
      <w:tr w:rsidR="00EC3581" w:rsidTr="009B6311">
        <w:trPr>
          <w:trHeight w:val="748"/>
        </w:trPr>
        <w:tc>
          <w:tcPr>
            <w:tcW w:w="2269" w:type="dxa"/>
            <w:vAlign w:val="center"/>
          </w:tcPr>
          <w:p w:rsidR="00EC3581" w:rsidRPr="00CA7708" w:rsidRDefault="00EC3581" w:rsidP="00EC3581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szCs w:val="21"/>
              </w:rPr>
              <w:t>机械制造及其自动化</w:t>
            </w:r>
          </w:p>
          <w:p w:rsidR="00EC3581" w:rsidRPr="00CA7708" w:rsidRDefault="00EC3581" w:rsidP="00EC3581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977" w:type="dxa"/>
          </w:tcPr>
          <w:p w:rsidR="00EC3581" w:rsidRPr="00685379" w:rsidRDefault="00265480" w:rsidP="00685379">
            <w:pPr>
              <w:pStyle w:val="a6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华文中宋" w:eastAsia="华文中宋" w:hAnsi="华文中宋"/>
                <w:szCs w:val="21"/>
              </w:rPr>
            </w:pPr>
            <w:r w:rsidRPr="00685379">
              <w:rPr>
                <w:rFonts w:ascii="华文中宋" w:eastAsia="华文中宋" w:hAnsi="华文中宋" w:hint="eastAsia"/>
                <w:szCs w:val="21"/>
              </w:rPr>
              <w:t>制造技术及装备自动化研究所</w:t>
            </w:r>
          </w:p>
          <w:p w:rsidR="00265480" w:rsidRPr="00685379" w:rsidRDefault="00265480" w:rsidP="00685379">
            <w:pPr>
              <w:pStyle w:val="a6"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="华文中宋" w:eastAsia="华文中宋" w:hAnsi="华文中宋" w:hint="eastAsia"/>
                <w:szCs w:val="21"/>
              </w:rPr>
            </w:pPr>
            <w:r w:rsidRPr="00685379">
              <w:rPr>
                <w:rFonts w:ascii="华文中宋" w:eastAsia="华文中宋" w:hAnsi="华文中宋" w:hint="eastAsia"/>
                <w:szCs w:val="21"/>
              </w:rPr>
              <w:t>航空制造工程研究所</w:t>
            </w:r>
          </w:p>
        </w:tc>
        <w:tc>
          <w:tcPr>
            <w:tcW w:w="3402" w:type="dxa"/>
            <w:vAlign w:val="center"/>
          </w:tcPr>
          <w:p w:rsidR="00EC3581" w:rsidRPr="00CA7708" w:rsidRDefault="00EC3581" w:rsidP="00EC3581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szCs w:val="21"/>
              </w:rPr>
              <w:t>现代测试技术、现代控制理论、数控机床、制造工艺理论、机械原理、材料力学、互换性与测量技术等 。</w:t>
            </w:r>
          </w:p>
        </w:tc>
      </w:tr>
      <w:tr w:rsidR="00EC3581" w:rsidTr="009B6311">
        <w:tc>
          <w:tcPr>
            <w:tcW w:w="2269" w:type="dxa"/>
            <w:vAlign w:val="center"/>
          </w:tcPr>
          <w:p w:rsidR="00EC3581" w:rsidRPr="00CA7708" w:rsidRDefault="00EC3581" w:rsidP="00EC3581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szCs w:val="21"/>
              </w:rPr>
              <w:t>机械电子工程</w:t>
            </w:r>
          </w:p>
          <w:p w:rsidR="00EC3581" w:rsidRPr="00CA7708" w:rsidRDefault="00EC3581" w:rsidP="00EC3581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977" w:type="dxa"/>
          </w:tcPr>
          <w:p w:rsidR="00EC3581" w:rsidRPr="00685379" w:rsidRDefault="00265480" w:rsidP="00685379">
            <w:pPr>
              <w:pStyle w:val="a6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华文中宋" w:eastAsia="华文中宋" w:hAnsi="华文中宋"/>
                <w:szCs w:val="21"/>
              </w:rPr>
            </w:pPr>
            <w:r w:rsidRPr="00685379">
              <w:rPr>
                <w:rFonts w:ascii="华文中宋" w:eastAsia="华文中宋" w:hAnsi="华文中宋" w:hint="eastAsia"/>
                <w:szCs w:val="21"/>
              </w:rPr>
              <w:t>机械电子控制工程研究所</w:t>
            </w:r>
          </w:p>
          <w:p w:rsidR="00265480" w:rsidRPr="00685379" w:rsidRDefault="00265480" w:rsidP="00685379">
            <w:pPr>
              <w:pStyle w:val="a6"/>
              <w:numPr>
                <w:ilvl w:val="0"/>
                <w:numId w:val="17"/>
              </w:numPr>
              <w:spacing w:line="360" w:lineRule="auto"/>
              <w:ind w:firstLineChars="0"/>
              <w:rPr>
                <w:rFonts w:ascii="华文中宋" w:eastAsia="华文中宋" w:hAnsi="华文中宋" w:hint="eastAsia"/>
                <w:szCs w:val="21"/>
              </w:rPr>
            </w:pPr>
            <w:r w:rsidRPr="00685379">
              <w:rPr>
                <w:rFonts w:ascii="华文中宋" w:eastAsia="华文中宋" w:hAnsi="华文中宋" w:hint="eastAsia"/>
                <w:szCs w:val="21"/>
              </w:rPr>
              <w:t>微纳技术与精密工程研究所</w:t>
            </w:r>
          </w:p>
        </w:tc>
        <w:tc>
          <w:tcPr>
            <w:tcW w:w="3402" w:type="dxa"/>
            <w:vAlign w:val="center"/>
          </w:tcPr>
          <w:p w:rsidR="00EC3581" w:rsidRPr="00CA7708" w:rsidRDefault="00EC3581" w:rsidP="00EC3581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szCs w:val="21"/>
              </w:rPr>
              <w:t>现代测试技术、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控制工程</w:t>
            </w:r>
            <w:r w:rsidRPr="00CA7708">
              <w:rPr>
                <w:rFonts w:ascii="华文中宋" w:eastAsia="华文中宋" w:hAnsi="华文中宋"/>
                <w:szCs w:val="21"/>
              </w:rPr>
              <w:t>基础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工程</w:t>
            </w:r>
            <w:r w:rsidRPr="00CA7708">
              <w:rPr>
                <w:rFonts w:ascii="华文中宋" w:eastAsia="华文中宋" w:hAnsi="华文中宋"/>
                <w:szCs w:val="21"/>
              </w:rPr>
              <w:t>流体力学、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机械原理、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机械</w:t>
            </w:r>
            <w:r w:rsidRPr="00CA7708">
              <w:rPr>
                <w:rFonts w:ascii="华文中宋" w:eastAsia="华文中宋" w:hAnsi="华文中宋"/>
                <w:szCs w:val="21"/>
              </w:rPr>
              <w:t>零件、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理论</w:t>
            </w:r>
            <w:r w:rsidRPr="00CA7708">
              <w:rPr>
                <w:rFonts w:ascii="华文中宋" w:eastAsia="华文中宋" w:hAnsi="华文中宋"/>
                <w:szCs w:val="21"/>
              </w:rPr>
              <w:t>力学、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材料力学、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微机原理</w:t>
            </w:r>
            <w:r w:rsidRPr="00CA7708">
              <w:rPr>
                <w:rFonts w:ascii="华文中宋" w:eastAsia="华文中宋" w:hAnsi="华文中宋"/>
                <w:szCs w:val="21"/>
              </w:rPr>
              <w:t>与接口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等 。</w:t>
            </w:r>
          </w:p>
        </w:tc>
      </w:tr>
      <w:tr w:rsidR="00EC3581" w:rsidTr="009B6311">
        <w:tc>
          <w:tcPr>
            <w:tcW w:w="2269" w:type="dxa"/>
            <w:vAlign w:val="center"/>
          </w:tcPr>
          <w:p w:rsidR="00EC3581" w:rsidRPr="00CA7708" w:rsidRDefault="00EC3581" w:rsidP="00EC3581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szCs w:val="21"/>
              </w:rPr>
              <w:t>机械设计及理论</w:t>
            </w:r>
          </w:p>
          <w:p w:rsidR="00EC3581" w:rsidRPr="00CA7708" w:rsidRDefault="00EC3581" w:rsidP="00EC3581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szCs w:val="21"/>
              </w:rPr>
              <w:t>车辆工程</w:t>
            </w:r>
          </w:p>
          <w:p w:rsidR="00EC3581" w:rsidRPr="00CA7708" w:rsidRDefault="00EC3581" w:rsidP="00EC3581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977" w:type="dxa"/>
          </w:tcPr>
          <w:p w:rsidR="00EC3581" w:rsidRPr="00685379" w:rsidRDefault="00265480" w:rsidP="00685379">
            <w:pPr>
              <w:pStyle w:val="a6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华文中宋" w:eastAsia="华文中宋" w:hAnsi="华文中宋"/>
                <w:szCs w:val="21"/>
              </w:rPr>
            </w:pPr>
            <w:r w:rsidRPr="00685379">
              <w:rPr>
                <w:rFonts w:ascii="华文中宋" w:eastAsia="华文中宋" w:hAnsi="华文中宋" w:hint="eastAsia"/>
                <w:szCs w:val="21"/>
              </w:rPr>
              <w:t>设计工程研究所</w:t>
            </w:r>
            <w:r w:rsidR="00AE568B" w:rsidRPr="00685379">
              <w:rPr>
                <w:rFonts w:ascii="华文中宋" w:eastAsia="华文中宋" w:hAnsi="华文中宋" w:hint="eastAsia"/>
                <w:szCs w:val="21"/>
              </w:rPr>
              <w:t>（车辆</w:t>
            </w:r>
            <w:r w:rsidR="00AE568B" w:rsidRPr="00685379">
              <w:rPr>
                <w:rFonts w:ascii="华文中宋" w:eastAsia="华文中宋" w:hAnsi="华文中宋"/>
                <w:szCs w:val="21"/>
              </w:rPr>
              <w:t>工程</w:t>
            </w:r>
            <w:r w:rsidR="00AE568B" w:rsidRPr="00685379">
              <w:rPr>
                <w:rFonts w:ascii="华文中宋" w:eastAsia="华文中宋" w:hAnsi="华文中宋" w:hint="eastAsia"/>
                <w:szCs w:val="21"/>
              </w:rPr>
              <w:t>）</w:t>
            </w:r>
          </w:p>
          <w:p w:rsidR="00265480" w:rsidRPr="00685379" w:rsidRDefault="00265480" w:rsidP="00685379">
            <w:pPr>
              <w:pStyle w:val="a6"/>
              <w:numPr>
                <w:ilvl w:val="0"/>
                <w:numId w:val="18"/>
              </w:numPr>
              <w:spacing w:line="360" w:lineRule="auto"/>
              <w:ind w:firstLineChars="0"/>
              <w:rPr>
                <w:rFonts w:ascii="华文中宋" w:eastAsia="华文中宋" w:hAnsi="华文中宋" w:hint="eastAsia"/>
                <w:szCs w:val="21"/>
              </w:rPr>
            </w:pPr>
            <w:r w:rsidRPr="00685379">
              <w:rPr>
                <w:rFonts w:ascii="华文中宋" w:eastAsia="华文中宋" w:hAnsi="华文中宋" w:hint="eastAsia"/>
                <w:szCs w:val="21"/>
              </w:rPr>
              <w:t>机械设计研究所</w:t>
            </w:r>
          </w:p>
        </w:tc>
        <w:tc>
          <w:tcPr>
            <w:tcW w:w="3402" w:type="dxa"/>
            <w:vAlign w:val="center"/>
          </w:tcPr>
          <w:p w:rsidR="00EC3581" w:rsidRPr="00CA7708" w:rsidRDefault="00EC3581" w:rsidP="00EC3581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szCs w:val="21"/>
              </w:rPr>
              <w:t>考察本学科设计相关基础理论与基本素质，包括机械原理、机械设计、设计理论及方法、工程图形表达、专业外语、计算机应用基础</w:t>
            </w:r>
          </w:p>
        </w:tc>
      </w:tr>
      <w:tr w:rsidR="00EC3581" w:rsidTr="009B6311">
        <w:tc>
          <w:tcPr>
            <w:tcW w:w="2269" w:type="dxa"/>
            <w:vAlign w:val="center"/>
          </w:tcPr>
          <w:p w:rsidR="00EC3581" w:rsidRPr="00CA7708" w:rsidRDefault="00EC3581" w:rsidP="00EC3581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EC3581" w:rsidRPr="00CA7708" w:rsidRDefault="00EC3581" w:rsidP="00EC3581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szCs w:val="21"/>
              </w:rPr>
              <w:t>工业工程</w:t>
            </w:r>
          </w:p>
          <w:p w:rsidR="00EC3581" w:rsidRPr="00CA7708" w:rsidRDefault="00EC3581" w:rsidP="00EC3581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977" w:type="dxa"/>
          </w:tcPr>
          <w:p w:rsidR="00EC3581" w:rsidRPr="00685379" w:rsidRDefault="009B6311" w:rsidP="00685379">
            <w:pPr>
              <w:pStyle w:val="a6"/>
              <w:numPr>
                <w:ilvl w:val="0"/>
                <w:numId w:val="19"/>
              </w:numPr>
              <w:spacing w:line="360" w:lineRule="auto"/>
              <w:ind w:firstLineChars="0"/>
              <w:rPr>
                <w:rFonts w:ascii="华文中宋" w:eastAsia="华文中宋" w:hAnsi="华文中宋" w:hint="eastAsia"/>
                <w:szCs w:val="21"/>
              </w:rPr>
            </w:pPr>
            <w:r w:rsidRPr="00685379">
              <w:rPr>
                <w:rFonts w:ascii="华文中宋" w:eastAsia="华文中宋" w:hAnsi="华文中宋" w:hint="eastAsia"/>
                <w:szCs w:val="21"/>
              </w:rPr>
              <w:t>工业工程研究所</w:t>
            </w:r>
          </w:p>
        </w:tc>
        <w:tc>
          <w:tcPr>
            <w:tcW w:w="3402" w:type="dxa"/>
            <w:vAlign w:val="center"/>
          </w:tcPr>
          <w:p w:rsidR="00EC3581" w:rsidRPr="00CA7708" w:rsidRDefault="00EC3581" w:rsidP="00372FC5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szCs w:val="21"/>
              </w:rPr>
              <w:t>每人准备一份10分钟以内的PPT和相应的word文档，内容包括个人背景、研究成果、研究兴趣、研究生期间的学习计划等。并于9月</w:t>
            </w:r>
            <w:r w:rsidRPr="00CA7708">
              <w:rPr>
                <w:rFonts w:ascii="华文中宋" w:eastAsia="华文中宋" w:hAnsi="华文中宋"/>
                <w:szCs w:val="21"/>
              </w:rPr>
              <w:t>1</w:t>
            </w:r>
            <w:r w:rsidR="00372FC5">
              <w:rPr>
                <w:rFonts w:ascii="华文中宋" w:eastAsia="华文中宋" w:hAnsi="华文中宋"/>
                <w:szCs w:val="21"/>
              </w:rPr>
              <w:t>9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日</w:t>
            </w:r>
            <w:r w:rsidR="00372FC5">
              <w:rPr>
                <w:rFonts w:ascii="华文中宋" w:eastAsia="华文中宋" w:hAnsi="华文中宋" w:hint="eastAsia"/>
                <w:szCs w:val="21"/>
              </w:rPr>
              <w:t>上午10:00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前发给纪老师（mejyj@zju.edu.cn），面试时先做PPT介绍。</w:t>
            </w:r>
          </w:p>
        </w:tc>
      </w:tr>
      <w:tr w:rsidR="00EC3581" w:rsidTr="009B6311">
        <w:trPr>
          <w:trHeight w:val="880"/>
        </w:trPr>
        <w:tc>
          <w:tcPr>
            <w:tcW w:w="2269" w:type="dxa"/>
            <w:vAlign w:val="center"/>
          </w:tcPr>
          <w:p w:rsidR="00EC3581" w:rsidRPr="00CA7708" w:rsidRDefault="00EC3581" w:rsidP="00EC3581">
            <w:pPr>
              <w:spacing w:line="360" w:lineRule="auto"/>
              <w:jc w:val="left"/>
              <w:rPr>
                <w:rFonts w:ascii="华文中宋" w:eastAsia="华文中宋" w:hAnsi="华文中宋"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szCs w:val="21"/>
              </w:rPr>
              <w:t>机械</w:t>
            </w:r>
            <w:r w:rsidRPr="00CA7708">
              <w:rPr>
                <w:rFonts w:ascii="华文中宋" w:eastAsia="华文中宋" w:hAnsi="华文中宋"/>
                <w:szCs w:val="21"/>
              </w:rPr>
              <w:t>工程（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专业</w:t>
            </w:r>
            <w:r w:rsidRPr="00CA7708">
              <w:rPr>
                <w:rFonts w:ascii="华文中宋" w:eastAsia="华文中宋" w:hAnsi="华文中宋"/>
                <w:szCs w:val="21"/>
              </w:rPr>
              <w:t>学位）</w:t>
            </w:r>
          </w:p>
        </w:tc>
        <w:tc>
          <w:tcPr>
            <w:tcW w:w="2977" w:type="dxa"/>
          </w:tcPr>
          <w:p w:rsidR="00EC3581" w:rsidRPr="00CA7708" w:rsidRDefault="00372FC5" w:rsidP="00EC3581">
            <w:pPr>
              <w:spacing w:line="360" w:lineRule="auto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先</w:t>
            </w:r>
            <w:r>
              <w:rPr>
                <w:rFonts w:ascii="华文中宋" w:eastAsia="华文中宋" w:hAnsi="华文中宋"/>
                <w:szCs w:val="21"/>
              </w:rPr>
              <w:t>选择</w:t>
            </w:r>
            <w:r>
              <w:rPr>
                <w:rFonts w:ascii="华文中宋" w:eastAsia="华文中宋" w:hAnsi="华文中宋" w:hint="eastAsia"/>
                <w:szCs w:val="21"/>
              </w:rPr>
              <w:t>面试</w:t>
            </w:r>
            <w:r>
              <w:rPr>
                <w:rFonts w:ascii="华文中宋" w:eastAsia="华文中宋" w:hAnsi="华文中宋"/>
                <w:szCs w:val="21"/>
              </w:rPr>
              <w:t>研究所，再</w:t>
            </w:r>
            <w:r>
              <w:rPr>
                <w:rFonts w:ascii="华文中宋" w:eastAsia="华文中宋" w:hAnsi="华文中宋" w:hint="eastAsia"/>
                <w:szCs w:val="21"/>
              </w:rPr>
              <w:t>到</w:t>
            </w:r>
            <w:r>
              <w:rPr>
                <w:rFonts w:ascii="华文中宋" w:eastAsia="华文中宋" w:hAnsi="华文中宋"/>
                <w:szCs w:val="21"/>
              </w:rPr>
              <w:t>对应研究所参加面试。</w:t>
            </w:r>
          </w:p>
        </w:tc>
        <w:tc>
          <w:tcPr>
            <w:tcW w:w="3402" w:type="dxa"/>
            <w:vAlign w:val="center"/>
          </w:tcPr>
          <w:p w:rsidR="00EC3581" w:rsidRPr="00CA7708" w:rsidRDefault="00EC3581" w:rsidP="00715DFF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 w:rsidRPr="00CA7708">
              <w:rPr>
                <w:rFonts w:ascii="华文中宋" w:eastAsia="华文中宋" w:hAnsi="华文中宋" w:hint="eastAsia"/>
                <w:szCs w:val="21"/>
              </w:rPr>
              <w:t>按</w:t>
            </w:r>
            <w:r w:rsidRPr="00CA7708">
              <w:rPr>
                <w:rFonts w:ascii="华文中宋" w:eastAsia="华文中宋" w:hAnsi="华文中宋"/>
                <w:szCs w:val="21"/>
              </w:rPr>
              <w:t>申请研究</w:t>
            </w:r>
            <w:r w:rsidRPr="00CA7708">
              <w:rPr>
                <w:rFonts w:ascii="华文中宋" w:eastAsia="华文中宋" w:hAnsi="华文中宋" w:hint="eastAsia"/>
                <w:szCs w:val="21"/>
              </w:rPr>
              <w:t>所</w:t>
            </w:r>
            <w:r w:rsidR="00715DFF" w:rsidRPr="00CA7708">
              <w:rPr>
                <w:rFonts w:ascii="华文中宋" w:eastAsia="华文中宋" w:hAnsi="华文中宋" w:hint="eastAsia"/>
                <w:szCs w:val="21"/>
              </w:rPr>
              <w:t>对应</w:t>
            </w:r>
            <w:r w:rsidRPr="00CA7708">
              <w:rPr>
                <w:rFonts w:ascii="华文中宋" w:eastAsia="华文中宋" w:hAnsi="华文中宋"/>
                <w:szCs w:val="21"/>
              </w:rPr>
              <w:t>笔试内容</w:t>
            </w:r>
          </w:p>
        </w:tc>
      </w:tr>
    </w:tbl>
    <w:p w:rsidR="00433940" w:rsidRDefault="00433940">
      <w:pPr>
        <w:rPr>
          <w:rFonts w:hint="eastAsia"/>
        </w:rPr>
      </w:pPr>
      <w:bookmarkStart w:id="0" w:name="_GoBack"/>
      <w:bookmarkEnd w:id="0"/>
    </w:p>
    <w:sectPr w:rsidR="00433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79C" w:rsidRDefault="00F2779C" w:rsidP="00AE5BC9">
      <w:r>
        <w:separator/>
      </w:r>
    </w:p>
  </w:endnote>
  <w:endnote w:type="continuationSeparator" w:id="0">
    <w:p w:rsidR="00F2779C" w:rsidRDefault="00F2779C" w:rsidP="00AE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79C" w:rsidRDefault="00F2779C" w:rsidP="00AE5BC9">
      <w:r>
        <w:separator/>
      </w:r>
    </w:p>
  </w:footnote>
  <w:footnote w:type="continuationSeparator" w:id="0">
    <w:p w:rsidR="00F2779C" w:rsidRDefault="00F2779C" w:rsidP="00AE5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1335"/>
    <w:multiLevelType w:val="multilevel"/>
    <w:tmpl w:val="042E13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3E6FB3"/>
    <w:multiLevelType w:val="hybridMultilevel"/>
    <w:tmpl w:val="FE7436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D1513"/>
    <w:multiLevelType w:val="hybridMultilevel"/>
    <w:tmpl w:val="2DACA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AE2333"/>
    <w:multiLevelType w:val="multilevel"/>
    <w:tmpl w:val="13AE23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743C78"/>
    <w:multiLevelType w:val="multilevel"/>
    <w:tmpl w:val="15743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B538A0"/>
    <w:multiLevelType w:val="multilevel"/>
    <w:tmpl w:val="17B5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0675DC"/>
    <w:multiLevelType w:val="multilevel"/>
    <w:tmpl w:val="22067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9552DD"/>
    <w:multiLevelType w:val="multilevel"/>
    <w:tmpl w:val="2A955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AA7305"/>
    <w:multiLevelType w:val="multilevel"/>
    <w:tmpl w:val="2EAA73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1B2454"/>
    <w:multiLevelType w:val="hybridMultilevel"/>
    <w:tmpl w:val="CC2E76F4"/>
    <w:lvl w:ilvl="0" w:tplc="78F033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220820"/>
    <w:multiLevelType w:val="multilevel"/>
    <w:tmpl w:val="32220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C287F11"/>
    <w:multiLevelType w:val="hybridMultilevel"/>
    <w:tmpl w:val="3E720A2A"/>
    <w:lvl w:ilvl="0" w:tplc="9C7E09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F07C37"/>
    <w:multiLevelType w:val="singleLevel"/>
    <w:tmpl w:val="54F07C3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54F07FC9"/>
    <w:multiLevelType w:val="singleLevel"/>
    <w:tmpl w:val="54F07FC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54F084C8"/>
    <w:multiLevelType w:val="singleLevel"/>
    <w:tmpl w:val="54F084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57964F2E"/>
    <w:multiLevelType w:val="multilevel"/>
    <w:tmpl w:val="57964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90B072E"/>
    <w:multiLevelType w:val="hybridMultilevel"/>
    <w:tmpl w:val="D67A90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E05955"/>
    <w:multiLevelType w:val="multilevel"/>
    <w:tmpl w:val="72E059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0653D1"/>
    <w:multiLevelType w:val="hybridMultilevel"/>
    <w:tmpl w:val="B6E02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12"/>
  </w:num>
  <w:num w:numId="8">
    <w:abstractNumId w:val="15"/>
  </w:num>
  <w:num w:numId="9">
    <w:abstractNumId w:val="4"/>
  </w:num>
  <w:num w:numId="10">
    <w:abstractNumId w:val="13"/>
  </w:num>
  <w:num w:numId="11">
    <w:abstractNumId w:val="8"/>
  </w:num>
  <w:num w:numId="12">
    <w:abstractNumId w:val="5"/>
  </w:num>
  <w:num w:numId="13">
    <w:abstractNumId w:val="14"/>
  </w:num>
  <w:num w:numId="14">
    <w:abstractNumId w:val="11"/>
  </w:num>
  <w:num w:numId="15">
    <w:abstractNumId w:val="2"/>
  </w:num>
  <w:num w:numId="16">
    <w:abstractNumId w:val="9"/>
  </w:num>
  <w:num w:numId="17">
    <w:abstractNumId w:val="18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C9"/>
    <w:rsid w:val="00041180"/>
    <w:rsid w:val="00066B7B"/>
    <w:rsid w:val="00081DDB"/>
    <w:rsid w:val="00122BF2"/>
    <w:rsid w:val="00210DC4"/>
    <w:rsid w:val="00265480"/>
    <w:rsid w:val="00292D91"/>
    <w:rsid w:val="00372FC5"/>
    <w:rsid w:val="00390777"/>
    <w:rsid w:val="003E0DC5"/>
    <w:rsid w:val="00420B24"/>
    <w:rsid w:val="00433940"/>
    <w:rsid w:val="00451238"/>
    <w:rsid w:val="0045456C"/>
    <w:rsid w:val="004C7D05"/>
    <w:rsid w:val="004E7AAC"/>
    <w:rsid w:val="0051268E"/>
    <w:rsid w:val="00553C44"/>
    <w:rsid w:val="005B6E57"/>
    <w:rsid w:val="005E7ECD"/>
    <w:rsid w:val="006575FD"/>
    <w:rsid w:val="00671831"/>
    <w:rsid w:val="00674C82"/>
    <w:rsid w:val="00677AFC"/>
    <w:rsid w:val="00685379"/>
    <w:rsid w:val="00686676"/>
    <w:rsid w:val="006C1618"/>
    <w:rsid w:val="006E40A2"/>
    <w:rsid w:val="006F2B0D"/>
    <w:rsid w:val="00714B90"/>
    <w:rsid w:val="00715DFF"/>
    <w:rsid w:val="0077476F"/>
    <w:rsid w:val="00781BD7"/>
    <w:rsid w:val="007D41BD"/>
    <w:rsid w:val="007F5317"/>
    <w:rsid w:val="00834180"/>
    <w:rsid w:val="00861554"/>
    <w:rsid w:val="00890334"/>
    <w:rsid w:val="00892C39"/>
    <w:rsid w:val="008D3158"/>
    <w:rsid w:val="00926D0D"/>
    <w:rsid w:val="0097600F"/>
    <w:rsid w:val="0099073A"/>
    <w:rsid w:val="009B3D5B"/>
    <w:rsid w:val="009B6311"/>
    <w:rsid w:val="00AC4282"/>
    <w:rsid w:val="00AE568B"/>
    <w:rsid w:val="00AE5BC9"/>
    <w:rsid w:val="00B94526"/>
    <w:rsid w:val="00C95F68"/>
    <w:rsid w:val="00CA7708"/>
    <w:rsid w:val="00D22A61"/>
    <w:rsid w:val="00DE1C42"/>
    <w:rsid w:val="00E1659F"/>
    <w:rsid w:val="00E65D3B"/>
    <w:rsid w:val="00EC3581"/>
    <w:rsid w:val="00F268F7"/>
    <w:rsid w:val="00F2779C"/>
    <w:rsid w:val="00F53FA2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48489F-3837-43DA-B7CF-87E759C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B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BC9"/>
    <w:rPr>
      <w:sz w:val="18"/>
      <w:szCs w:val="18"/>
    </w:rPr>
  </w:style>
  <w:style w:type="paragraph" w:styleId="a5">
    <w:name w:val="Body Text"/>
    <w:basedOn w:val="a"/>
    <w:link w:val="Char1"/>
    <w:rsid w:val="00AE5BC9"/>
    <w:pPr>
      <w:spacing w:line="0" w:lineRule="atLeast"/>
    </w:pPr>
    <w:rPr>
      <w:sz w:val="24"/>
      <w:szCs w:val="20"/>
    </w:rPr>
  </w:style>
  <w:style w:type="character" w:customStyle="1" w:styleId="Char1">
    <w:name w:val="正文文本 Char"/>
    <w:basedOn w:val="a0"/>
    <w:link w:val="a5"/>
    <w:rsid w:val="00AE5BC9"/>
    <w:rPr>
      <w:rFonts w:ascii="Times New Roman" w:eastAsia="宋体" w:hAnsi="Times New Roman" w:cs="Times New Roman"/>
      <w:sz w:val="24"/>
      <w:szCs w:val="20"/>
    </w:rPr>
  </w:style>
  <w:style w:type="paragraph" w:customStyle="1" w:styleId="1">
    <w:name w:val="列出段落1"/>
    <w:basedOn w:val="a"/>
    <w:uiPriority w:val="34"/>
    <w:qFormat/>
    <w:rsid w:val="008D3158"/>
    <w:pPr>
      <w:ind w:firstLineChars="200" w:firstLine="420"/>
    </w:pPr>
    <w:rPr>
      <w:szCs w:val="20"/>
    </w:rPr>
  </w:style>
  <w:style w:type="paragraph" w:styleId="a6">
    <w:name w:val="List Paragraph"/>
    <w:basedOn w:val="a"/>
    <w:uiPriority w:val="34"/>
    <w:qFormat/>
    <w:rsid w:val="002654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2018-09-17T04:14:00Z</dcterms:created>
  <dcterms:modified xsi:type="dcterms:W3CDTF">2019-09-15T09:00:00Z</dcterms:modified>
</cp:coreProperties>
</file>