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9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718"/>
        <w:gridCol w:w="1716"/>
        <w:gridCol w:w="1845"/>
        <w:gridCol w:w="1780"/>
        <w:gridCol w:w="890"/>
        <w:gridCol w:w="890"/>
        <w:gridCol w:w="563"/>
        <w:gridCol w:w="1218"/>
      </w:tblGrid>
      <w:tr w:rsidR="0071626D" w:rsidRPr="001A6F9A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</w:t>
            </w:r>
          </w:p>
        </w:tc>
        <w:tc>
          <w:tcPr>
            <w:tcW w:w="1716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学号</w:t>
            </w:r>
          </w:p>
        </w:tc>
        <w:tc>
          <w:tcPr>
            <w:tcW w:w="1781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班级意见</w:t>
            </w:r>
          </w:p>
        </w:tc>
        <w:tc>
          <w:tcPr>
            <w:tcW w:w="1780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学院意见</w:t>
            </w:r>
          </w:p>
        </w:tc>
        <w:tc>
          <w:tcPr>
            <w:tcW w:w="1781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:rsidTr="001A6F9A">
        <w:trPr>
          <w:trHeight w:val="567"/>
        </w:trPr>
        <w:tc>
          <w:tcPr>
            <w:tcW w:w="3496" w:type="dxa"/>
            <w:gridSpan w:val="3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加分项目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加分标准（绩点）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个人加分</w:t>
            </w: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附件编号</w:t>
            </w:r>
          </w:p>
        </w:tc>
      </w:tr>
      <w:tr w:rsidR="0071626D" w:rsidRPr="001A6F9A" w:rsidTr="001A6F9A">
        <w:trPr>
          <w:trHeight w:val="169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学术科研成果类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71626D" w:rsidRPr="001A6F9A" w:rsidRDefault="00FE7FD6" w:rsidP="001A6F9A">
            <w:pPr>
              <w:ind w:firstLineChars="100" w:firstLine="180"/>
              <w:rPr>
                <w:bCs/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论文</w:t>
            </w:r>
          </w:p>
        </w:tc>
        <w:tc>
          <w:tcPr>
            <w:tcW w:w="4515" w:type="dxa"/>
            <w:gridSpan w:val="3"/>
            <w:vAlign w:val="center"/>
          </w:tcPr>
          <w:p w:rsidR="00FE7FD6" w:rsidRPr="001A6F9A" w:rsidRDefault="00361746" w:rsidP="001A6F9A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发表</w:t>
            </w:r>
            <w:r w:rsidRPr="00361746">
              <w:rPr>
                <w:rFonts w:hint="eastAsia"/>
                <w:sz w:val="18"/>
                <w:szCs w:val="18"/>
              </w:rPr>
              <w:t>SCI</w:t>
            </w:r>
            <w:r w:rsidRPr="00361746">
              <w:rPr>
                <w:rFonts w:hint="eastAsia"/>
                <w:sz w:val="18"/>
                <w:szCs w:val="18"/>
              </w:rPr>
              <w:t>检索论文第一作者（或导师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作、学生二作）加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分，论文录用未发表加</w:t>
            </w:r>
            <w:r w:rsidRPr="00361746">
              <w:rPr>
                <w:rFonts w:hint="eastAsia"/>
                <w:sz w:val="18"/>
                <w:szCs w:val="18"/>
              </w:rPr>
              <w:t>0.45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85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bCs/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FE7FD6" w:rsidRPr="001A6F9A" w:rsidRDefault="00361746" w:rsidP="001A6F9A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发表</w:t>
            </w:r>
            <w:r w:rsidRPr="00361746">
              <w:rPr>
                <w:rFonts w:hint="eastAsia"/>
                <w:sz w:val="18"/>
                <w:szCs w:val="18"/>
              </w:rPr>
              <w:t>EI</w:t>
            </w:r>
            <w:r w:rsidRPr="00361746">
              <w:rPr>
                <w:rFonts w:hint="eastAsia"/>
                <w:sz w:val="18"/>
                <w:szCs w:val="18"/>
              </w:rPr>
              <w:t>检索论文第一作者（或导师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作、学生二作）加</w:t>
            </w:r>
            <w:r w:rsidRPr="00361746">
              <w:rPr>
                <w:rFonts w:hint="eastAsia"/>
                <w:sz w:val="18"/>
                <w:szCs w:val="18"/>
              </w:rPr>
              <w:t xml:space="preserve">0.3 </w:t>
            </w:r>
            <w:r w:rsidRPr="00361746">
              <w:rPr>
                <w:rFonts w:hint="eastAsia"/>
                <w:sz w:val="18"/>
                <w:szCs w:val="18"/>
              </w:rPr>
              <w:t>分，论文录用未发表加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61746" w:rsidRPr="001A6F9A" w:rsidTr="001A6F9A">
        <w:trPr>
          <w:trHeight w:val="285"/>
        </w:trPr>
        <w:tc>
          <w:tcPr>
            <w:tcW w:w="1062" w:type="dxa"/>
            <w:vMerge/>
            <w:vAlign w:val="center"/>
          </w:tcPr>
          <w:p w:rsidR="00361746" w:rsidRPr="001A6F9A" w:rsidRDefault="00361746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 w:val="restart"/>
            <w:vAlign w:val="center"/>
          </w:tcPr>
          <w:p w:rsidR="00361746" w:rsidRPr="001A6F9A" w:rsidRDefault="00361746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专利（以取得专利授权书为准）</w:t>
            </w:r>
          </w:p>
        </w:tc>
        <w:tc>
          <w:tcPr>
            <w:tcW w:w="4515" w:type="dxa"/>
            <w:gridSpan w:val="3"/>
            <w:vMerge w:val="restart"/>
            <w:vAlign w:val="center"/>
          </w:tcPr>
          <w:p w:rsidR="00361746" w:rsidRPr="001A6F9A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获得发明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型专利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第一作者（或导师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作、学生二作）加</w:t>
            </w:r>
            <w:r w:rsidRPr="00361746">
              <w:rPr>
                <w:rFonts w:hint="eastAsia"/>
                <w:sz w:val="18"/>
                <w:szCs w:val="18"/>
              </w:rPr>
              <w:t>0.45</w:t>
            </w:r>
            <w:r w:rsidRPr="00361746">
              <w:rPr>
                <w:rFonts w:hint="eastAsia"/>
                <w:sz w:val="18"/>
                <w:szCs w:val="18"/>
              </w:rPr>
              <w:t>分，专利仅受理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实审加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361746" w:rsidRPr="001A6F9A" w:rsidRDefault="00361746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61746" w:rsidRPr="001A6F9A" w:rsidRDefault="00361746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61746" w:rsidRPr="001A6F9A" w:rsidTr="001A6F9A">
        <w:trPr>
          <w:trHeight w:val="169"/>
        </w:trPr>
        <w:tc>
          <w:tcPr>
            <w:tcW w:w="1062" w:type="dxa"/>
            <w:vMerge/>
            <w:vAlign w:val="center"/>
          </w:tcPr>
          <w:p w:rsidR="00361746" w:rsidRPr="001A6F9A" w:rsidRDefault="00361746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361746" w:rsidRPr="001A6F9A" w:rsidRDefault="00361746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Merge/>
            <w:vAlign w:val="center"/>
          </w:tcPr>
          <w:p w:rsidR="00361746" w:rsidRPr="001A6F9A" w:rsidRDefault="00361746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361746" w:rsidRPr="001A6F9A" w:rsidRDefault="00361746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61746" w:rsidRPr="001A6F9A" w:rsidRDefault="00361746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6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 w:val="restart"/>
            <w:vAlign w:val="center"/>
          </w:tcPr>
          <w:p w:rsidR="0071626D" w:rsidRPr="001A6F9A" w:rsidRDefault="0071626D" w:rsidP="001A6F9A">
            <w:pPr>
              <w:rPr>
                <w:bCs/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科研项目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（国创、</w:t>
            </w:r>
            <w:proofErr w:type="gramStart"/>
            <w:r w:rsidRPr="001A6F9A">
              <w:rPr>
                <w:sz w:val="18"/>
                <w:szCs w:val="18"/>
              </w:rPr>
              <w:t>省创项目</w:t>
            </w:r>
            <w:proofErr w:type="gramEnd"/>
            <w:r w:rsidRPr="001A6F9A">
              <w:rPr>
                <w:sz w:val="18"/>
                <w:szCs w:val="18"/>
              </w:rPr>
              <w:t>，负责人加全部分数，位列前五的参与者按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系数计分）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（其他国家级、省级项目，位列前五的参与者加全部分数）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（校级、院级</w:t>
            </w:r>
            <w:proofErr w:type="spellStart"/>
            <w:r w:rsidRPr="001A6F9A">
              <w:rPr>
                <w:sz w:val="18"/>
                <w:szCs w:val="18"/>
              </w:rPr>
              <w:t>srtp</w:t>
            </w:r>
            <w:proofErr w:type="spellEnd"/>
            <w:r w:rsidRPr="001A6F9A">
              <w:rPr>
                <w:sz w:val="18"/>
                <w:szCs w:val="18"/>
              </w:rPr>
              <w:t>项目，负责人加全部分数，位列前三的参与者按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系数计分）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（由于项目参与者自身原因导致项目未完成的或中途放弃的，不加分）</w:t>
            </w: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参与国家级项目结题优秀加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分，良好加</w:t>
            </w:r>
            <w:r w:rsidRPr="00361746">
              <w:rPr>
                <w:rFonts w:hint="eastAsia"/>
                <w:sz w:val="18"/>
                <w:szCs w:val="18"/>
              </w:rPr>
              <w:t>0.48</w:t>
            </w:r>
            <w:r w:rsidRPr="00361746">
              <w:rPr>
                <w:rFonts w:hint="eastAsia"/>
                <w:sz w:val="18"/>
                <w:szCs w:val="18"/>
              </w:rPr>
              <w:t>分，合格加</w:t>
            </w:r>
            <w:r w:rsidRPr="00361746">
              <w:rPr>
                <w:rFonts w:hint="eastAsia"/>
                <w:sz w:val="18"/>
                <w:szCs w:val="18"/>
              </w:rPr>
              <w:t>0.36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  <w:p w:rsidR="00FB2AAC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(</w:t>
            </w:r>
            <w:r w:rsidRPr="00361746">
              <w:rPr>
                <w:rFonts w:hint="eastAsia"/>
                <w:sz w:val="18"/>
                <w:szCs w:val="18"/>
              </w:rPr>
              <w:t>由于时间未到而没有结题的加</w:t>
            </w:r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 w:rsidRPr="0036174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96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参与省级项目结题优秀加</w:t>
            </w:r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分，良好加</w:t>
            </w:r>
            <w:r w:rsidRPr="00361746">
              <w:rPr>
                <w:rFonts w:hint="eastAsia"/>
                <w:sz w:val="18"/>
                <w:szCs w:val="18"/>
              </w:rPr>
              <w:t>0.24</w:t>
            </w:r>
            <w:r w:rsidRPr="00361746">
              <w:rPr>
                <w:rFonts w:hint="eastAsia"/>
                <w:sz w:val="18"/>
                <w:szCs w:val="18"/>
              </w:rPr>
              <w:t>分，合格加</w:t>
            </w:r>
            <w:r w:rsidRPr="00361746">
              <w:rPr>
                <w:rFonts w:hint="eastAsia"/>
                <w:sz w:val="18"/>
                <w:szCs w:val="18"/>
              </w:rPr>
              <w:t>0.18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(</w:t>
            </w:r>
            <w:r w:rsidRPr="00361746">
              <w:rPr>
                <w:rFonts w:hint="eastAsia"/>
                <w:sz w:val="18"/>
                <w:szCs w:val="18"/>
              </w:rPr>
              <w:t>由于时间未到而没有结题的加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 w:rsidRPr="0036174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2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校级项目结题优秀加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分，良好加</w:t>
            </w:r>
            <w:r w:rsidRPr="00361746">
              <w:rPr>
                <w:rFonts w:hint="eastAsia"/>
                <w:sz w:val="18"/>
                <w:szCs w:val="18"/>
              </w:rPr>
              <w:t>0.12</w:t>
            </w:r>
            <w:r w:rsidRPr="00361746">
              <w:rPr>
                <w:rFonts w:hint="eastAsia"/>
                <w:sz w:val="18"/>
                <w:szCs w:val="18"/>
              </w:rPr>
              <w:t>分，合格加</w:t>
            </w:r>
            <w:r w:rsidRPr="00361746">
              <w:rPr>
                <w:rFonts w:hint="eastAsia"/>
                <w:sz w:val="18"/>
                <w:szCs w:val="18"/>
              </w:rPr>
              <w:t>0.09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(</w:t>
            </w:r>
            <w:r w:rsidRPr="00361746">
              <w:rPr>
                <w:rFonts w:hint="eastAsia"/>
                <w:sz w:val="18"/>
                <w:szCs w:val="18"/>
              </w:rPr>
              <w:t>由于时间未到而没有结题的加</w:t>
            </w:r>
            <w:r w:rsidRPr="00361746">
              <w:rPr>
                <w:rFonts w:hint="eastAsia"/>
                <w:sz w:val="18"/>
                <w:szCs w:val="18"/>
              </w:rPr>
              <w:t>0.075)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31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院级项目结题优秀加</w:t>
            </w:r>
            <w:r w:rsidRPr="00361746">
              <w:rPr>
                <w:rFonts w:hint="eastAsia"/>
                <w:sz w:val="18"/>
                <w:szCs w:val="18"/>
              </w:rPr>
              <w:t>0.06</w:t>
            </w:r>
            <w:r w:rsidRPr="00361746">
              <w:rPr>
                <w:rFonts w:hint="eastAsia"/>
                <w:sz w:val="18"/>
                <w:szCs w:val="18"/>
              </w:rPr>
              <w:t>分，良好加</w:t>
            </w:r>
            <w:r w:rsidRPr="00361746">
              <w:rPr>
                <w:rFonts w:hint="eastAsia"/>
                <w:sz w:val="18"/>
                <w:szCs w:val="18"/>
              </w:rPr>
              <w:t>0.045</w:t>
            </w:r>
            <w:r w:rsidRPr="00361746">
              <w:rPr>
                <w:rFonts w:hint="eastAsia"/>
                <w:sz w:val="18"/>
                <w:szCs w:val="18"/>
              </w:rPr>
              <w:t>分，合格加</w:t>
            </w:r>
            <w:r w:rsidRPr="00361746">
              <w:rPr>
                <w:rFonts w:hint="eastAsia"/>
                <w:sz w:val="18"/>
                <w:szCs w:val="18"/>
              </w:rPr>
              <w:t>0.03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(</w:t>
            </w:r>
            <w:r w:rsidRPr="00361746">
              <w:rPr>
                <w:rFonts w:hint="eastAsia"/>
                <w:sz w:val="18"/>
                <w:szCs w:val="18"/>
              </w:rPr>
              <w:t>由于时间未到而没有结题的加</w:t>
            </w:r>
            <w:r w:rsidRPr="00361746">
              <w:rPr>
                <w:rFonts w:hint="eastAsia"/>
                <w:sz w:val="18"/>
                <w:szCs w:val="18"/>
              </w:rPr>
              <w:t>0.025)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6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学科科技竞赛类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361746" w:rsidRPr="00361746" w:rsidRDefault="00361746" w:rsidP="00361746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主要指浙江大学目前认定的大学生学科竞赛项目、“挑战杯”等由国家、省市、校级主办的学科竞赛以及机械学院教学委员会特别认定的竞赛项目</w:t>
            </w:r>
          </w:p>
          <w:p w:rsidR="0071626D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（控制系机器人制作课程校内选拔赛、“蒲公英”青年学生创新创业峰会创业计划友谊赛、未获认定的大学生物理竞赛、微积分竞赛、数学竞赛、力学竞赛等比赛不予加分）</w:t>
            </w: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国家级及以上奖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一等奖及以上加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分，二等奖加</w:t>
            </w:r>
            <w:r w:rsidRPr="00361746">
              <w:rPr>
                <w:rFonts w:hint="eastAsia"/>
                <w:sz w:val="18"/>
                <w:szCs w:val="18"/>
              </w:rPr>
              <w:t>0.54</w:t>
            </w:r>
            <w:r w:rsidRPr="00361746">
              <w:rPr>
                <w:rFonts w:hint="eastAsia"/>
                <w:sz w:val="18"/>
                <w:szCs w:val="18"/>
              </w:rPr>
              <w:t>分，三等奖加</w:t>
            </w:r>
            <w:r w:rsidRPr="00361746">
              <w:rPr>
                <w:rFonts w:hint="eastAsia"/>
                <w:sz w:val="18"/>
                <w:szCs w:val="18"/>
              </w:rPr>
              <w:t>0.45</w:t>
            </w:r>
            <w:r w:rsidRPr="00361746">
              <w:rPr>
                <w:rFonts w:hint="eastAsia"/>
                <w:sz w:val="18"/>
                <w:szCs w:val="18"/>
              </w:rPr>
              <w:t>分，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参与奖加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7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省级奖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一等奖及以上加</w:t>
            </w:r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分，二等奖加</w:t>
            </w:r>
            <w:r w:rsidRPr="00361746">
              <w:rPr>
                <w:rFonts w:hint="eastAsia"/>
                <w:sz w:val="18"/>
                <w:szCs w:val="18"/>
              </w:rPr>
              <w:t>0.24</w:t>
            </w:r>
            <w:r w:rsidRPr="00361746">
              <w:rPr>
                <w:rFonts w:hint="eastAsia"/>
                <w:sz w:val="18"/>
                <w:szCs w:val="18"/>
              </w:rPr>
              <w:t>分，三等奖加</w:t>
            </w:r>
            <w:r w:rsidRPr="00361746">
              <w:rPr>
                <w:rFonts w:hint="eastAsia"/>
                <w:sz w:val="18"/>
                <w:szCs w:val="18"/>
              </w:rPr>
              <w:t>0.18</w:t>
            </w:r>
            <w:r w:rsidRPr="00361746">
              <w:rPr>
                <w:rFonts w:hint="eastAsia"/>
                <w:sz w:val="18"/>
                <w:szCs w:val="18"/>
              </w:rPr>
              <w:t>分，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参与奖加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6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校级奖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一等奖及以上加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分，二等奖加</w:t>
            </w:r>
            <w:r w:rsidRPr="00361746">
              <w:rPr>
                <w:rFonts w:hint="eastAsia"/>
                <w:sz w:val="18"/>
                <w:szCs w:val="18"/>
              </w:rPr>
              <w:t>0.12</w:t>
            </w:r>
            <w:r w:rsidRPr="00361746">
              <w:rPr>
                <w:rFonts w:hint="eastAsia"/>
                <w:sz w:val="18"/>
                <w:szCs w:val="18"/>
              </w:rPr>
              <w:t>分，三等奖加</w:t>
            </w:r>
            <w:r w:rsidRPr="00361746">
              <w:rPr>
                <w:rFonts w:hint="eastAsia"/>
                <w:sz w:val="18"/>
                <w:szCs w:val="18"/>
              </w:rPr>
              <w:t>0.09</w:t>
            </w:r>
            <w:r w:rsidRPr="00361746">
              <w:rPr>
                <w:rFonts w:hint="eastAsia"/>
                <w:sz w:val="18"/>
                <w:szCs w:val="18"/>
              </w:rPr>
              <w:t>分，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参与奖加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0.06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7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院级奖</w:t>
            </w:r>
          </w:p>
          <w:p w:rsidR="0071626D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一等奖及以上加</w:t>
            </w:r>
            <w:r w:rsidRPr="00361746">
              <w:rPr>
                <w:rFonts w:hint="eastAsia"/>
                <w:sz w:val="18"/>
                <w:szCs w:val="18"/>
              </w:rPr>
              <w:t>0.06</w:t>
            </w:r>
            <w:r w:rsidRPr="00361746">
              <w:rPr>
                <w:rFonts w:hint="eastAsia"/>
                <w:sz w:val="18"/>
                <w:szCs w:val="18"/>
              </w:rPr>
              <w:t>分，二等奖加</w:t>
            </w:r>
            <w:r w:rsidRPr="00361746">
              <w:rPr>
                <w:rFonts w:hint="eastAsia"/>
                <w:sz w:val="18"/>
                <w:szCs w:val="18"/>
              </w:rPr>
              <w:t>0.045</w:t>
            </w:r>
            <w:r w:rsidRPr="00361746">
              <w:rPr>
                <w:rFonts w:hint="eastAsia"/>
                <w:sz w:val="18"/>
                <w:szCs w:val="18"/>
              </w:rPr>
              <w:t>分，三等奖加</w:t>
            </w:r>
            <w:r w:rsidRPr="00361746">
              <w:rPr>
                <w:rFonts w:hint="eastAsia"/>
                <w:sz w:val="18"/>
                <w:szCs w:val="18"/>
              </w:rPr>
              <w:t>0.03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61746" w:rsidRPr="001A6F9A" w:rsidTr="000C64D4">
        <w:trPr>
          <w:trHeight w:val="975"/>
        </w:trPr>
        <w:tc>
          <w:tcPr>
            <w:tcW w:w="1062" w:type="dxa"/>
            <w:vMerge w:val="restart"/>
            <w:vAlign w:val="center"/>
          </w:tcPr>
          <w:p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社会实践类</w:t>
            </w:r>
          </w:p>
        </w:tc>
        <w:tc>
          <w:tcPr>
            <w:tcW w:w="2434" w:type="dxa"/>
            <w:gridSpan w:val="2"/>
            <w:vAlign w:val="center"/>
          </w:tcPr>
          <w:p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获得社会实践先进集体（</w:t>
            </w:r>
            <w:r>
              <w:rPr>
                <w:rFonts w:hint="eastAsia"/>
                <w:sz w:val="18"/>
                <w:szCs w:val="18"/>
              </w:rPr>
              <w:t>团队贡献度</w:t>
            </w:r>
            <w:r w:rsidRPr="001A6F9A">
              <w:rPr>
                <w:sz w:val="18"/>
                <w:szCs w:val="18"/>
              </w:rPr>
              <w:t>前五位）、先进个人等</w:t>
            </w:r>
          </w:p>
        </w:tc>
        <w:tc>
          <w:tcPr>
            <w:tcW w:w="4515" w:type="dxa"/>
            <w:gridSpan w:val="3"/>
            <w:vAlign w:val="center"/>
          </w:tcPr>
          <w:p w:rsidR="00361746" w:rsidRPr="00361746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国家级表彰加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省级表彰加</w:t>
            </w:r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校级表彰加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院级表彰加</w:t>
            </w:r>
            <w:r w:rsidRPr="00361746">
              <w:rPr>
                <w:rFonts w:hint="eastAsia"/>
                <w:sz w:val="18"/>
                <w:szCs w:val="18"/>
              </w:rPr>
              <w:t>0.06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0C64D4">
        <w:trPr>
          <w:trHeight w:val="1259"/>
        </w:trPr>
        <w:tc>
          <w:tcPr>
            <w:tcW w:w="1062" w:type="dxa"/>
            <w:vMerge/>
            <w:vAlign w:val="center"/>
          </w:tcPr>
          <w:p w:rsidR="000C64D4" w:rsidRPr="001A6F9A" w:rsidRDefault="000C64D4" w:rsidP="003617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青年志愿者先进集体（团队贡献度前三位）、先进个人等</w:t>
            </w:r>
          </w:p>
        </w:tc>
        <w:tc>
          <w:tcPr>
            <w:tcW w:w="4515" w:type="dxa"/>
            <w:gridSpan w:val="3"/>
          </w:tcPr>
          <w:p w:rsidR="000C64D4" w:rsidRPr="00361746" w:rsidRDefault="000C64D4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国家级表彰加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五星级志愿者加</w:t>
            </w:r>
            <w:r w:rsidRPr="00361746">
              <w:rPr>
                <w:rFonts w:hint="eastAsia"/>
                <w:sz w:val="18"/>
                <w:szCs w:val="18"/>
              </w:rPr>
              <w:t>0.45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省级表彰或四星级志愿者加</w:t>
            </w:r>
            <w:r w:rsidRPr="00361746">
              <w:rPr>
                <w:rFonts w:hint="eastAsia"/>
                <w:sz w:val="18"/>
                <w:szCs w:val="18"/>
              </w:rPr>
              <w:t>0.3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校级表彰或三星级志愿者加</w:t>
            </w:r>
            <w:r w:rsidRPr="00361746">
              <w:rPr>
                <w:rFonts w:hint="eastAsia"/>
                <w:sz w:val="18"/>
                <w:szCs w:val="18"/>
              </w:rPr>
              <w:t>0.15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院级表彰或二星级志愿者加</w:t>
            </w:r>
            <w:r w:rsidRPr="00361746">
              <w:rPr>
                <w:rFonts w:hint="eastAsia"/>
                <w:sz w:val="18"/>
                <w:szCs w:val="18"/>
              </w:rPr>
              <w:t>0.06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 w:rsidRPr="00361746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361746">
              <w:rPr>
                <w:rFonts w:hint="eastAsia"/>
                <w:sz w:val="18"/>
                <w:szCs w:val="18"/>
              </w:rPr>
              <w:t>星级志愿者加</w:t>
            </w:r>
            <w:r w:rsidRPr="00361746">
              <w:rPr>
                <w:rFonts w:hint="eastAsia"/>
                <w:sz w:val="18"/>
                <w:szCs w:val="18"/>
              </w:rPr>
              <w:t>0.03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0C64D4">
        <w:trPr>
          <w:trHeight w:val="699"/>
        </w:trPr>
        <w:tc>
          <w:tcPr>
            <w:tcW w:w="1062" w:type="dxa"/>
            <w:vMerge/>
            <w:vAlign w:val="center"/>
          </w:tcPr>
          <w:p w:rsidR="000C64D4" w:rsidRPr="001A6F9A" w:rsidRDefault="000C64D4" w:rsidP="0036174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国际组织实习经历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D4" w:rsidRPr="00361746" w:rsidRDefault="000C64D4" w:rsidP="00361746">
            <w:pPr>
              <w:spacing w:beforeLines="50" w:before="156"/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境外国际组织实习一个月以上加</w:t>
            </w:r>
            <w:r w:rsidRPr="00361746">
              <w:rPr>
                <w:rFonts w:hint="eastAsia"/>
                <w:sz w:val="18"/>
                <w:szCs w:val="18"/>
              </w:rPr>
              <w:t>0.8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境内国际组织实习一个月以上加</w:t>
            </w:r>
            <w:r w:rsidRPr="00361746">
              <w:rPr>
                <w:rFonts w:hint="eastAsia"/>
                <w:sz w:val="18"/>
                <w:szCs w:val="18"/>
              </w:rPr>
              <w:t>0.6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361746" w:rsidRPr="001A6F9A" w:rsidTr="001A6F9A">
        <w:trPr>
          <w:trHeight w:val="1560"/>
        </w:trPr>
        <w:tc>
          <w:tcPr>
            <w:tcW w:w="1062" w:type="dxa"/>
            <w:vMerge w:val="restart"/>
            <w:vAlign w:val="center"/>
          </w:tcPr>
          <w:p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lastRenderedPageBreak/>
              <w:t>社会工作类</w:t>
            </w:r>
          </w:p>
        </w:tc>
        <w:tc>
          <w:tcPr>
            <w:tcW w:w="2434" w:type="dxa"/>
            <w:gridSpan w:val="2"/>
            <w:vAlign w:val="center"/>
          </w:tcPr>
          <w:p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优秀学生干部、优秀团干部、优秀学长等荣誉称号</w:t>
            </w:r>
          </w:p>
          <w:p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（优秀学长组、社会工作标兵、优秀学生等荣誉称号不予加分）</w:t>
            </w:r>
          </w:p>
        </w:tc>
        <w:tc>
          <w:tcPr>
            <w:tcW w:w="4515" w:type="dxa"/>
            <w:gridSpan w:val="3"/>
            <w:vAlign w:val="center"/>
          </w:tcPr>
          <w:p w:rsidR="00361746" w:rsidRPr="001A6F9A" w:rsidRDefault="00361746" w:rsidP="00361746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国家级表彰加</w:t>
            </w:r>
            <w:r w:rsidR="000C64D4">
              <w:rPr>
                <w:sz w:val="18"/>
                <w:szCs w:val="18"/>
              </w:rPr>
              <w:t>0.6</w:t>
            </w:r>
            <w:r w:rsidRPr="001A6F9A">
              <w:rPr>
                <w:sz w:val="18"/>
                <w:szCs w:val="18"/>
              </w:rPr>
              <w:t>分、省级表彰加</w:t>
            </w:r>
            <w:r w:rsidR="000C64D4">
              <w:rPr>
                <w:sz w:val="18"/>
                <w:szCs w:val="18"/>
              </w:rPr>
              <w:t>0.3</w:t>
            </w:r>
            <w:r w:rsidRPr="001A6F9A">
              <w:rPr>
                <w:sz w:val="18"/>
                <w:szCs w:val="18"/>
              </w:rPr>
              <w:t>分、校级表彰加</w:t>
            </w:r>
            <w:r w:rsidRPr="001A6F9A">
              <w:rPr>
                <w:sz w:val="18"/>
                <w:szCs w:val="18"/>
              </w:rPr>
              <w:t>0.</w:t>
            </w:r>
            <w:r w:rsidR="000C64D4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分、院级表彰或校级优秀团员加</w:t>
            </w:r>
            <w:r w:rsidRPr="001A6F9A">
              <w:rPr>
                <w:sz w:val="18"/>
                <w:szCs w:val="18"/>
              </w:rPr>
              <w:t>0.</w:t>
            </w:r>
            <w:r w:rsidR="000C64D4">
              <w:rPr>
                <w:sz w:val="18"/>
                <w:szCs w:val="18"/>
              </w:rPr>
              <w:t>06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0C64D4">
        <w:trPr>
          <w:trHeight w:val="544"/>
        </w:trPr>
        <w:tc>
          <w:tcPr>
            <w:tcW w:w="1062" w:type="dxa"/>
            <w:vMerge/>
            <w:vAlign w:val="center"/>
          </w:tcPr>
          <w:p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D4" w:rsidRPr="000C64D4" w:rsidRDefault="000C64D4" w:rsidP="000C64D4">
            <w:pPr>
              <w:spacing w:beforeLines="50" w:before="156"/>
              <w:ind w:firstLineChars="200" w:firstLine="360"/>
              <w:rPr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参军入伍经历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D4" w:rsidRPr="000C64D4" w:rsidRDefault="000C64D4" w:rsidP="000C64D4">
            <w:pPr>
              <w:spacing w:beforeLines="50" w:before="156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有参军入伍经历的加</w:t>
            </w:r>
            <w:r w:rsidRPr="000C64D4">
              <w:rPr>
                <w:rFonts w:hint="eastAsia"/>
                <w:sz w:val="18"/>
                <w:szCs w:val="18"/>
              </w:rPr>
              <w:t>0.8</w:t>
            </w:r>
            <w:r w:rsidRPr="000C64D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0C64D4">
        <w:trPr>
          <w:trHeight w:val="991"/>
        </w:trPr>
        <w:tc>
          <w:tcPr>
            <w:tcW w:w="1062" w:type="dxa"/>
            <w:vMerge/>
            <w:vAlign w:val="center"/>
          </w:tcPr>
          <w:p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Pr="001A6F9A">
              <w:rPr>
                <w:sz w:val="18"/>
                <w:szCs w:val="18"/>
              </w:rPr>
              <w:t>兼职辅导员工作一年以上（含一年）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0.45</w:t>
            </w:r>
            <w:r w:rsidRPr="001A6F9A">
              <w:rPr>
                <w:sz w:val="18"/>
                <w:szCs w:val="18"/>
              </w:rPr>
              <w:t>分；评议为合格者，加</w:t>
            </w:r>
            <w:r>
              <w:rPr>
                <w:sz w:val="18"/>
                <w:szCs w:val="18"/>
              </w:rPr>
              <w:t>0.3</w:t>
            </w:r>
            <w:r w:rsidRPr="001A6F9A">
              <w:rPr>
                <w:sz w:val="18"/>
                <w:szCs w:val="18"/>
              </w:rPr>
              <w:t>分</w:t>
            </w:r>
          </w:p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1A6F9A">
        <w:trPr>
          <w:trHeight w:val="1560"/>
        </w:trPr>
        <w:tc>
          <w:tcPr>
            <w:tcW w:w="1062" w:type="dxa"/>
            <w:vMerge/>
            <w:vAlign w:val="center"/>
          </w:tcPr>
          <w:p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担任学院学生主席团、团总支（副）书记、党支部（副）书记等职务一年以上（含一年）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0.3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24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</w:t>
            </w:r>
          </w:p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1A6F9A">
        <w:trPr>
          <w:trHeight w:val="1560"/>
        </w:trPr>
        <w:tc>
          <w:tcPr>
            <w:tcW w:w="1062" w:type="dxa"/>
            <w:vMerge/>
            <w:vAlign w:val="center"/>
          </w:tcPr>
          <w:p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担任学院各部门负责人（副部长及以上），班长、团支书、党支委等一年以上（含一年）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12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06</w:t>
            </w:r>
            <w:r w:rsidRPr="001A6F9A">
              <w:rPr>
                <w:sz w:val="18"/>
                <w:szCs w:val="18"/>
              </w:rPr>
              <w:t>分</w:t>
            </w:r>
          </w:p>
          <w:p w:rsidR="000C64D4" w:rsidRPr="001A6F9A" w:rsidRDefault="000C64D4" w:rsidP="000C64D4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:rsidTr="00006D6C">
        <w:trPr>
          <w:trHeight w:val="1560"/>
        </w:trPr>
        <w:tc>
          <w:tcPr>
            <w:tcW w:w="1062" w:type="dxa"/>
            <w:vAlign w:val="center"/>
          </w:tcPr>
          <w:p w:rsidR="000C64D4" w:rsidRPr="001A6F9A" w:rsidRDefault="000C64D4" w:rsidP="000C64D4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文化体育竞赛类</w:t>
            </w:r>
          </w:p>
        </w:tc>
        <w:tc>
          <w:tcPr>
            <w:tcW w:w="2434" w:type="dxa"/>
            <w:gridSpan w:val="2"/>
            <w:vAlign w:val="center"/>
          </w:tcPr>
          <w:p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大型文娱活动、学校运动会，单项校级文娱、体育竞赛获奖</w:t>
            </w:r>
          </w:p>
          <w:p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（团体比赛以随队参赛为准）</w:t>
            </w:r>
          </w:p>
        </w:tc>
        <w:tc>
          <w:tcPr>
            <w:tcW w:w="4515" w:type="dxa"/>
            <w:gridSpan w:val="3"/>
            <w:vAlign w:val="center"/>
          </w:tcPr>
          <w:p w:rsidR="000C64D4" w:rsidRPr="001A6F9A" w:rsidRDefault="000C64D4" w:rsidP="000C64D4">
            <w:pPr>
              <w:pStyle w:val="a8"/>
              <w:ind w:firstLine="360"/>
              <w:rPr>
                <w:rFonts w:ascii="Times New Roman" w:hAnsi="Times New Roman" w:hint="eastAsia"/>
                <w:sz w:val="18"/>
                <w:szCs w:val="18"/>
              </w:rPr>
            </w:pPr>
            <w:r w:rsidRPr="001A6F9A">
              <w:rPr>
                <w:rFonts w:ascii="Times New Roman" w:hAnsi="Times New Roman"/>
                <w:sz w:val="18"/>
                <w:szCs w:val="18"/>
              </w:rPr>
              <w:t>国家级奖及以上加</w:t>
            </w:r>
            <w:r>
              <w:rPr>
                <w:rFonts w:ascii="Times New Roman" w:hAnsi="Times New Roman"/>
                <w:sz w:val="18"/>
                <w:szCs w:val="18"/>
              </w:rPr>
              <w:t>0.6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省级奖加</w:t>
            </w:r>
            <w:r>
              <w:rPr>
                <w:rFonts w:ascii="Times New Roman" w:hAnsi="Times New Roman"/>
                <w:sz w:val="18"/>
                <w:szCs w:val="18"/>
              </w:rPr>
              <w:t>0.3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校级奖加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5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院获奖加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D4" w:rsidRPr="001A6F9A" w:rsidTr="001A6F9A">
        <w:trPr>
          <w:trHeight w:val="1549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0C64D4" w:rsidRPr="001A6F9A" w:rsidRDefault="000C64D4" w:rsidP="000C64D4">
            <w:pPr>
              <w:jc w:val="center"/>
              <w:rPr>
                <w:b/>
                <w:bCs/>
                <w:sz w:val="24"/>
              </w:rPr>
            </w:pPr>
            <w:r w:rsidRPr="001A6F9A">
              <w:rPr>
                <w:b/>
                <w:bCs/>
                <w:sz w:val="24"/>
              </w:rPr>
              <w:t>其他（请备注说明）</w:t>
            </w:r>
          </w:p>
        </w:tc>
        <w:tc>
          <w:tcPr>
            <w:tcW w:w="8402" w:type="dxa"/>
            <w:gridSpan w:val="7"/>
            <w:tcBorders>
              <w:bottom w:val="single" w:sz="4" w:space="0" w:color="auto"/>
            </w:tcBorders>
          </w:tcPr>
          <w:p w:rsidR="000C64D4" w:rsidRPr="001A6F9A" w:rsidRDefault="000C64D4" w:rsidP="000C64D4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</w:p>
          <w:p w:rsidR="000C64D4" w:rsidRPr="001A6F9A" w:rsidRDefault="000C64D4" w:rsidP="000C64D4">
            <w:pPr>
              <w:pStyle w:val="a8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626D" w:rsidRPr="001A6F9A" w:rsidRDefault="0071626D" w:rsidP="00FE7FD6">
      <w:pPr>
        <w:jc w:val="left"/>
        <w:rPr>
          <w:sz w:val="18"/>
          <w:szCs w:val="18"/>
        </w:rPr>
      </w:pPr>
    </w:p>
    <w:p w:rsidR="0071626D" w:rsidRPr="001A6F9A" w:rsidRDefault="0071626D" w:rsidP="00FE7FD6">
      <w:pPr>
        <w:jc w:val="left"/>
        <w:rPr>
          <w:sz w:val="18"/>
          <w:szCs w:val="18"/>
        </w:rPr>
      </w:pPr>
    </w:p>
    <w:sectPr w:rsidR="0071626D" w:rsidRPr="001A6F9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1"/>
    <w:rsid w:val="0000723E"/>
    <w:rsid w:val="000610BC"/>
    <w:rsid w:val="000A7089"/>
    <w:rsid w:val="000C64D4"/>
    <w:rsid w:val="000E5CC3"/>
    <w:rsid w:val="00116288"/>
    <w:rsid w:val="001323C5"/>
    <w:rsid w:val="0013708E"/>
    <w:rsid w:val="001A6F9A"/>
    <w:rsid w:val="001A7309"/>
    <w:rsid w:val="00213ABA"/>
    <w:rsid w:val="00253D64"/>
    <w:rsid w:val="002C6D27"/>
    <w:rsid w:val="00361746"/>
    <w:rsid w:val="0039262E"/>
    <w:rsid w:val="003B5B30"/>
    <w:rsid w:val="004C5446"/>
    <w:rsid w:val="00670249"/>
    <w:rsid w:val="006D6432"/>
    <w:rsid w:val="006F5B62"/>
    <w:rsid w:val="0071626D"/>
    <w:rsid w:val="00874E9E"/>
    <w:rsid w:val="00AA21D7"/>
    <w:rsid w:val="00AA7477"/>
    <w:rsid w:val="00B84304"/>
    <w:rsid w:val="00C907FD"/>
    <w:rsid w:val="00D26EE9"/>
    <w:rsid w:val="00E429B1"/>
    <w:rsid w:val="00E5646D"/>
    <w:rsid w:val="00F407AC"/>
    <w:rsid w:val="00F8572E"/>
    <w:rsid w:val="00F978BD"/>
    <w:rsid w:val="00FB2AAC"/>
    <w:rsid w:val="00FE7FD6"/>
    <w:rsid w:val="2C65103E"/>
    <w:rsid w:val="773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7A9E2"/>
  <w15:chartTrackingRefBased/>
  <w15:docId w15:val="{B7224D47-6435-43D5-8149-1148318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Pr>
      <w:kern w:val="2"/>
      <w:sz w:val="18"/>
      <w:szCs w:val="18"/>
    </w:rPr>
  </w:style>
  <w:style w:type="character" w:customStyle="1" w:styleId="a5">
    <w:name w:val="页眉 字符"/>
    <w:link w:val="a6"/>
    <w:qFormat/>
    <w:rPr>
      <w:kern w:val="2"/>
      <w:sz w:val="18"/>
      <w:szCs w:val="18"/>
    </w:rPr>
  </w:style>
  <w:style w:type="character" w:customStyle="1" w:styleId="a7">
    <w:name w:val="正文文本缩进 字符"/>
    <w:link w:val="a8"/>
    <w:uiPriority w:val="99"/>
    <w:qFormat/>
    <w:rPr>
      <w:rFonts w:ascii="宋体" w:hAnsi="宋体"/>
      <w:kern w:val="2"/>
      <w:sz w:val="28"/>
      <w:szCs w:val="28"/>
    </w:rPr>
  </w:style>
  <w:style w:type="character" w:customStyle="1" w:styleId="a9">
    <w:name w:val="批注框文本 字符"/>
    <w:link w:val="aa"/>
    <w:qFormat/>
    <w:rPr>
      <w:kern w:val="2"/>
      <w:sz w:val="18"/>
      <w:szCs w:val="18"/>
    </w:rPr>
  </w:style>
  <w:style w:type="paragraph" w:styleId="a8">
    <w:name w:val="Body Text Indent"/>
    <w:basedOn w:val="a"/>
    <w:link w:val="a7"/>
    <w:uiPriority w:val="99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a">
    <w:name w:val="Balloon Text"/>
    <w:basedOn w:val="a"/>
    <w:link w:val="a9"/>
    <w:qFormat/>
    <w:rPr>
      <w:sz w:val="18"/>
      <w:szCs w:val="18"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1327-33C9-4984-BF4F-921502B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255</Words>
  <Characters>1457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ZJU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YangZheng</dc:creator>
  <cp:keywords/>
  <dc:description/>
  <cp:lastModifiedBy>Hao Lv</cp:lastModifiedBy>
  <cp:revision>15</cp:revision>
  <dcterms:created xsi:type="dcterms:W3CDTF">2020-08-07T02:34:00Z</dcterms:created>
  <dcterms:modified xsi:type="dcterms:W3CDTF">2021-08-09T12:09:00Z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