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6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敬爱的捐赠方：</w:t>
            </w:r>
            <w:r>
              <w:rPr>
                <w:rFonts w:hint="eastAsia" w:ascii="宋体" w:hAnsi="宋体" w:cs="宋体"/>
                <w:color w:val="A6A6A6" w:themeColor="background1" w:themeShade="A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6A6A6" w:themeColor="background1" w:themeShade="A6"/>
                <w:sz w:val="18"/>
                <w:szCs w:val="18"/>
                <w:lang w:val="en-US" w:eastAsia="zh-CN"/>
              </w:rPr>
              <w:t>注：香港海鸥助学金项目感谢对象视具体联系对象而定</w:t>
            </w:r>
            <w:r>
              <w:rPr>
                <w:rFonts w:hint="eastAsia" w:ascii="宋体" w:hAnsi="宋体" w:cs="宋体"/>
                <w:color w:val="A6A6A6" w:themeColor="background1" w:themeShade="A6"/>
                <w:sz w:val="18"/>
                <w:szCs w:val="18"/>
                <w:lang w:eastAsia="zh-CN"/>
              </w:rPr>
              <w:t>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（总结学年情况，以及自己之后的打算）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左右）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bookmarkStart w:id="0" w:name="_GoBack"/>
            <w:bookmarkEnd w:id="0"/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   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</w:rPr>
              <w:t>（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lang w:val="en-US" w:eastAsia="zh-CN"/>
              </w:rPr>
              <w:t>可插入白底黑字签名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年    月    日</w:t>
            </w: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4DE0192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E05F-46B4-4B65-9CC9-7982E585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2</TotalTime>
  <ScaleCrop>false</ScaleCrop>
  <LinksUpToDate>false</LinksUpToDate>
  <CharactersWithSpaces>290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2023-10-11T02:12:59Z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F7605E1613834DFF805F7B3813F559A9</vt:lpwstr>
  </property>
</Properties>
</file>