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浙江大学机械工程学院第六十</w:t>
      </w:r>
      <w:bookmarkStart w:id="0" w:name="_GoBack"/>
      <w:bookmarkEnd w:id="0"/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b/>
          <w:sz w:val="32"/>
          <w:szCs w:val="32"/>
        </w:rPr>
        <w:t>次学生代表大会提案表</w:t>
      </w:r>
    </w:p>
    <w:p>
      <w:pPr>
        <w:spacing w:line="360" w:lineRule="auto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0" w:type="dxa"/>
        </w:tblCellMar>
      </w:tblPr>
      <w:tblGrid>
        <w:gridCol w:w="1314"/>
        <w:gridCol w:w="1069"/>
        <w:gridCol w:w="992"/>
        <w:gridCol w:w="873"/>
        <w:gridCol w:w="1498"/>
        <w:gridCol w:w="2896"/>
      </w:tblGrid>
      <w:tr>
        <w:trPr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提案人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896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附议人</w:t>
            </w:r>
          </w:p>
        </w:tc>
        <w:tc>
          <w:tcPr>
            <w:tcW w:w="6259" w:type="dxa"/>
            <w:gridSpan w:val="4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提案类别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267" w:type="dxa"/>
            <w:gridSpan w:val="3"/>
            <w:vAlign w:val="center"/>
          </w:tcPr>
          <w:p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教育教学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2.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成才成长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.生活服务</w:t>
            </w:r>
          </w:p>
          <w:p>
            <w:pPr>
              <w:spacing w:line="360" w:lineRule="auto"/>
              <w:ind w:right="16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权益维护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5.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其他有关学院和学生发展</w:t>
            </w:r>
          </w:p>
        </w:tc>
      </w:tr>
      <w:tr>
        <w:trPr>
          <w:trHeight w:val="558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提案名称</w:t>
            </w:r>
          </w:p>
        </w:tc>
        <w:tc>
          <w:tcPr>
            <w:tcW w:w="6259" w:type="dxa"/>
            <w:gridSpan w:val="4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2267" w:hRule="atLeast"/>
          <w:jc w:val="center"/>
        </w:trPr>
        <w:tc>
          <w:tcPr>
            <w:tcW w:w="1314" w:type="dxa"/>
            <w:vMerge w:val="restart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</w:t>
            </w:r>
          </w:p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案由</w:t>
            </w:r>
          </w:p>
        </w:tc>
        <w:tc>
          <w:tcPr>
            <w:tcW w:w="6259" w:type="dxa"/>
            <w:gridSpan w:val="4"/>
            <w:vAlign w:val="center"/>
          </w:tcPr>
          <w:p>
            <w:pPr>
              <w:ind w:right="159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2024" w:hRule="atLeast"/>
          <w:jc w:val="center"/>
        </w:trPr>
        <w:tc>
          <w:tcPr>
            <w:tcW w:w="1314" w:type="dxa"/>
            <w:vMerge w:val="continue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9" w:type="dxa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建议或措施</w:t>
            </w:r>
          </w:p>
        </w:tc>
        <w:tc>
          <w:tcPr>
            <w:tcW w:w="6259" w:type="dxa"/>
            <w:gridSpan w:val="4"/>
            <w:vAlign w:val="center"/>
          </w:tcPr>
          <w:p>
            <w:pPr>
              <w:ind w:right="159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rPr>
          <w:trHeight w:val="556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主席团审查意见</w:t>
            </w:r>
          </w:p>
        </w:tc>
        <w:tc>
          <w:tcPr>
            <w:tcW w:w="6259" w:type="dxa"/>
            <w:gridSpan w:val="4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是否予以立案：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□ 是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□否</w:t>
            </w:r>
          </w:p>
        </w:tc>
      </w:tr>
      <w:tr>
        <w:trPr>
          <w:trHeight w:val="1981" w:hRule="atLeast"/>
          <w:jc w:val="center"/>
        </w:trPr>
        <w:tc>
          <w:tcPr>
            <w:tcW w:w="2383" w:type="dxa"/>
            <w:gridSpan w:val="2"/>
            <w:vAlign w:val="center"/>
          </w:tcPr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提案处理及</w:t>
            </w:r>
          </w:p>
          <w:p>
            <w:pPr>
              <w:spacing w:line="360" w:lineRule="auto"/>
              <w:ind w:right="16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答复意见</w:t>
            </w:r>
          </w:p>
        </w:tc>
        <w:tc>
          <w:tcPr>
            <w:tcW w:w="1814" w:type="dxa"/>
            <w:gridSpan w:val="4"/>
            <w:vAlign w:val="bottom"/>
          </w:tcPr>
          <w:p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105" w:rightChars="50"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学院职能部门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签名（章）：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  <w:p>
            <w:pPr>
              <w:wordWrap w:val="0"/>
              <w:spacing w:line="360" w:lineRule="auto"/>
              <w:ind w:right="112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  <w:ind w:right="16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right="160"/>
        <w:jc w:val="left"/>
        <w:rPr>
          <w:rFonts w:ascii="宋体" w:hAnsi="宋体" w:eastAsia="宋体"/>
          <w:b/>
          <w:sz w:val="22"/>
          <w:szCs w:val="24"/>
        </w:rPr>
      </w:pPr>
      <w:r>
        <w:rPr>
          <w:rFonts w:hint="eastAsia" w:ascii="宋体" w:hAnsi="宋体" w:eastAsia="宋体"/>
          <w:b/>
          <w:sz w:val="22"/>
          <w:szCs w:val="24"/>
        </w:rPr>
        <w:t>注：提案须由至少一名学生代表大会代表发起，至少两名学生代表大会代表附议。提案人和附议人均需在此表签名。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DF"/>
    <w:rsid w:val="0002598B"/>
    <w:rsid w:val="00085B9C"/>
    <w:rsid w:val="00183F9E"/>
    <w:rsid w:val="0019253E"/>
    <w:rsid w:val="001F70A7"/>
    <w:rsid w:val="00225E76"/>
    <w:rsid w:val="00300588"/>
    <w:rsid w:val="004757DF"/>
    <w:rsid w:val="004D19C9"/>
    <w:rsid w:val="004D28A6"/>
    <w:rsid w:val="004D48CF"/>
    <w:rsid w:val="004D5D28"/>
    <w:rsid w:val="005E458A"/>
    <w:rsid w:val="0060697F"/>
    <w:rsid w:val="007457D3"/>
    <w:rsid w:val="0082468A"/>
    <w:rsid w:val="00847317"/>
    <w:rsid w:val="00997C27"/>
    <w:rsid w:val="009C20A7"/>
    <w:rsid w:val="00B05754"/>
    <w:rsid w:val="00C021AC"/>
    <w:rsid w:val="00C24E26"/>
    <w:rsid w:val="00C56996"/>
    <w:rsid w:val="00C7134A"/>
    <w:rsid w:val="00D963C7"/>
    <w:rsid w:val="00E33353"/>
    <w:rsid w:val="00E67F62"/>
    <w:rsid w:val="00EF0614"/>
    <w:rsid w:val="00F12B22"/>
    <w:rsid w:val="00F60C3E"/>
    <w:rsid w:val="17FF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239</Characters>
  <Lines>1</Lines>
  <Paragraphs>1</Paragraphs>
  <TotalTime>7</TotalTime>
  <ScaleCrop>false</ScaleCrop>
  <LinksUpToDate>false</LinksUpToDate>
  <CharactersWithSpaces>279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2020-09-05T20:53:00Z</dcterms:created>
  <dc:creator>任 奇</dc:creator>
  <cp:lastModifiedBy>你是吃可爱多长大的吗</cp:lastModifiedBy>
  <cp:lastPrinted>2019-05-16T22:01:00Z</cp:lastPrinted>
  <dcterms:modified xsi:type="dcterms:W3CDTF">2025-04-16T10:53:56Z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DB8549A59D6F8776C41BFF675F12DBFD_42</vt:lpwstr>
  </property>
</Properties>
</file>