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273" w:rsidRPr="009535EC" w:rsidRDefault="009535EC" w:rsidP="009535EC">
      <w:pPr>
        <w:jc w:val="center"/>
        <w:rPr>
          <w:rFonts w:ascii="宋体" w:eastAsia="宋体" w:hAnsi="宋体"/>
          <w:b/>
          <w:sz w:val="32"/>
          <w:szCs w:val="32"/>
        </w:rPr>
      </w:pPr>
      <w:r w:rsidRPr="009535EC">
        <w:rPr>
          <w:rFonts w:ascii="宋体" w:eastAsia="宋体" w:hAnsi="宋体"/>
          <w:b/>
          <w:sz w:val="32"/>
          <w:szCs w:val="32"/>
        </w:rPr>
        <w:t>机械工程学院团日活动新闻稿格式规范</w:t>
      </w:r>
    </w:p>
    <w:p w:rsidR="009535EC" w:rsidRDefault="009535EC" w:rsidP="009535EC">
      <w:pPr>
        <w:spacing w:line="360" w:lineRule="auto"/>
      </w:pPr>
    </w:p>
    <w:p w:rsidR="009535EC" w:rsidRP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sz w:val="24"/>
          <w:szCs w:val="24"/>
        </w:rPr>
        <w:t>文本一律保存为</w:t>
      </w:r>
      <w:r w:rsidRPr="009535EC">
        <w:rPr>
          <w:rFonts w:ascii="宋体" w:eastAsia="宋体" w:hAnsi="宋体" w:hint="eastAsia"/>
          <w:color w:val="FF0000"/>
          <w:sz w:val="24"/>
          <w:szCs w:val="24"/>
        </w:rPr>
        <w:t xml:space="preserve"> doc</w:t>
      </w:r>
      <w:r w:rsidRPr="009535EC">
        <w:rPr>
          <w:rFonts w:ascii="宋体" w:eastAsia="宋体" w:hAnsi="宋体" w:hint="eastAsia"/>
          <w:sz w:val="24"/>
          <w:szCs w:val="24"/>
        </w:rPr>
        <w:t xml:space="preserve"> 文档。 </w:t>
      </w:r>
    </w:p>
    <w:p w:rsid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color w:val="FF0000"/>
          <w:sz w:val="24"/>
          <w:szCs w:val="24"/>
        </w:rPr>
        <w:t>正文，字体小四号黑色宋体，段落首行缩进 2 字符，1.5 倍行间距</w:t>
      </w:r>
      <w:r w:rsidRPr="009535EC">
        <w:rPr>
          <w:rFonts w:ascii="宋体" w:eastAsia="宋体" w:hAnsi="宋体" w:hint="eastAsia"/>
          <w:sz w:val="24"/>
          <w:szCs w:val="24"/>
        </w:rPr>
        <w:t>，重</w:t>
      </w:r>
      <w:r w:rsidRPr="009535EC">
        <w:rPr>
          <w:rFonts w:ascii="宋体" w:eastAsia="宋体" w:hAnsi="宋体" w:hint="eastAsia"/>
          <w:sz w:val="24"/>
          <w:szCs w:val="24"/>
        </w:rPr>
        <w:t>要信息可根据具体情况放大、加粗、变色、加底纹等。</w:t>
      </w:r>
    </w:p>
    <w:p w:rsid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color w:val="FF0000"/>
          <w:sz w:val="24"/>
          <w:szCs w:val="24"/>
        </w:rPr>
        <w:t>图片以单独文件发送</w:t>
      </w:r>
      <w:r w:rsidRPr="009535EC">
        <w:rPr>
          <w:rFonts w:ascii="宋体" w:eastAsia="宋体" w:hAnsi="宋体" w:hint="eastAsia"/>
          <w:sz w:val="24"/>
          <w:szCs w:val="24"/>
        </w:rPr>
        <w:t>，</w:t>
      </w:r>
      <w:r w:rsidRPr="009535EC">
        <w:rPr>
          <w:rFonts w:ascii="宋体" w:eastAsia="宋体" w:hAnsi="宋体" w:hint="eastAsia"/>
          <w:color w:val="000000" w:themeColor="text1"/>
          <w:sz w:val="24"/>
          <w:szCs w:val="24"/>
        </w:rPr>
        <w:t>文中注明图片插入位置，并在文中相应位置做好图注</w:t>
      </w:r>
      <w:r w:rsidRPr="009535EC">
        <w:rPr>
          <w:rFonts w:ascii="宋体" w:eastAsia="宋体" w:hAnsi="宋体" w:hint="eastAsia"/>
          <w:sz w:val="24"/>
          <w:szCs w:val="24"/>
        </w:rPr>
        <w:t xml:space="preserve">（图注格式为 </w:t>
      </w:r>
      <w:r w:rsidRPr="009535EC">
        <w:rPr>
          <w:rFonts w:ascii="宋体" w:eastAsia="宋体" w:hAnsi="宋体" w:hint="eastAsia"/>
          <w:color w:val="FF0000"/>
          <w:sz w:val="24"/>
          <w:szCs w:val="24"/>
        </w:rPr>
        <w:t>5 号宋体加粗</w:t>
      </w:r>
      <w:r w:rsidRPr="009535EC">
        <w:rPr>
          <w:rFonts w:ascii="宋体" w:eastAsia="宋体" w:hAnsi="宋体" w:hint="eastAsia"/>
          <w:sz w:val="24"/>
          <w:szCs w:val="24"/>
        </w:rPr>
        <w:t>），插入位置处段落格式处设为</w:t>
      </w:r>
      <w:r w:rsidRPr="009535EC">
        <w:rPr>
          <w:rFonts w:ascii="宋体" w:eastAsia="宋体" w:hAnsi="宋体" w:hint="eastAsia"/>
          <w:color w:val="FF0000"/>
          <w:sz w:val="24"/>
          <w:szCs w:val="24"/>
        </w:rPr>
        <w:t>居中</w:t>
      </w:r>
      <w:r w:rsidRPr="009535EC">
        <w:rPr>
          <w:rFonts w:ascii="宋体" w:eastAsia="宋体" w:hAnsi="宋体" w:hint="eastAsia"/>
          <w:sz w:val="24"/>
          <w:szCs w:val="24"/>
        </w:rPr>
        <w:t>，单独的图片文件即使用图注进行命名，图注下方空出一行，上交的图片请事先压缩至</w:t>
      </w:r>
      <w:r w:rsidRPr="009535EC">
        <w:rPr>
          <w:rFonts w:ascii="宋体" w:eastAsia="宋体" w:hAnsi="宋体" w:hint="eastAsia"/>
          <w:color w:val="FF0000"/>
          <w:sz w:val="24"/>
          <w:szCs w:val="24"/>
        </w:rPr>
        <w:t>200K 以内</w:t>
      </w:r>
      <w:r w:rsidRPr="009535EC">
        <w:rPr>
          <w:rFonts w:ascii="宋体" w:eastAsia="宋体" w:hAnsi="宋体" w:hint="eastAsia"/>
          <w:sz w:val="24"/>
          <w:szCs w:val="24"/>
        </w:rPr>
        <w:t>，并妥善保管未压缩图片等原始数据。</w:t>
      </w:r>
    </w:p>
    <w:p w:rsid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sz w:val="24"/>
          <w:szCs w:val="24"/>
        </w:rPr>
        <w:t>落款向右对齐，按照主承办单位次序列好负责单位，另起一行分别列上图文作者，落款前空出一行。</w:t>
      </w:r>
    </w:p>
    <w:p w:rsid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sz w:val="24"/>
          <w:szCs w:val="24"/>
        </w:rPr>
        <w:t>图表的表注位于表格上方，表格前后各空出一行，简要表达图片和图表的内容。</w:t>
      </w:r>
    </w:p>
    <w:p w:rsidR="009535EC" w:rsidRDefault="009535EC" w:rsidP="009535EC">
      <w:pPr>
        <w:pStyle w:val="a5"/>
        <w:numPr>
          <w:ilvl w:val="0"/>
          <w:numId w:val="1"/>
        </w:numPr>
        <w:spacing w:line="360" w:lineRule="auto"/>
        <w:ind w:firstLineChars="0"/>
        <w:rPr>
          <w:rFonts w:ascii="宋体" w:eastAsia="宋体" w:hAnsi="宋体" w:hint="eastAsia"/>
          <w:sz w:val="24"/>
          <w:szCs w:val="24"/>
        </w:rPr>
      </w:pPr>
      <w:r w:rsidRPr="009535EC">
        <w:rPr>
          <w:rFonts w:ascii="宋体" w:eastAsia="宋体" w:hAnsi="宋体" w:hint="eastAsia"/>
          <w:color w:val="FF0000"/>
          <w:sz w:val="24"/>
          <w:szCs w:val="24"/>
        </w:rPr>
        <w:t>图片和表格均另起一行，不与文字四周环绕</w:t>
      </w:r>
      <w:r>
        <w:rPr>
          <w:rFonts w:ascii="宋体" w:eastAsia="宋体" w:hAnsi="宋体" w:hint="eastAsia"/>
          <w:sz w:val="24"/>
          <w:szCs w:val="24"/>
        </w:rPr>
        <w:t>。</w:t>
      </w:r>
    </w:p>
    <w:p w:rsidR="009535EC" w:rsidRDefault="009535EC" w:rsidP="009535EC">
      <w:pPr>
        <w:pStyle w:val="a5"/>
        <w:numPr>
          <w:ilvl w:val="0"/>
          <w:numId w:val="1"/>
        </w:numPr>
        <w:spacing w:line="360" w:lineRule="auto"/>
        <w:ind w:firstLineChars="0"/>
        <w:rPr>
          <w:rFonts w:ascii="宋体" w:eastAsia="宋体" w:hAnsi="宋体"/>
          <w:sz w:val="24"/>
          <w:szCs w:val="24"/>
        </w:rPr>
      </w:pPr>
      <w:r w:rsidRPr="009535EC">
        <w:rPr>
          <w:rFonts w:ascii="宋体" w:eastAsia="宋体" w:hAnsi="宋体" w:hint="eastAsia"/>
          <w:sz w:val="24"/>
          <w:szCs w:val="24"/>
        </w:rPr>
        <w:t>相关活动新闻稿文本统一发布至系网&gt;学生工作&gt;活动动态一栏，新闻价值高或者新闻撰写精彩的新闻将发布至系网首页学系动态及其他相关校内网站。</w:t>
      </w:r>
    </w:p>
    <w:p w:rsidR="009535EC" w:rsidRDefault="009535EC" w:rsidP="009535EC">
      <w:pPr>
        <w:pStyle w:val="a5"/>
        <w:numPr>
          <w:ilvl w:val="0"/>
          <w:numId w:val="1"/>
        </w:numPr>
        <w:spacing w:line="360" w:lineRule="auto"/>
        <w:ind w:firstLineChars="0"/>
        <w:rPr>
          <w:rFonts w:ascii="宋体" w:eastAsia="宋体" w:hAnsi="宋体"/>
          <w:sz w:val="24"/>
          <w:szCs w:val="24"/>
        </w:rPr>
      </w:pPr>
      <w:r>
        <w:rPr>
          <w:rFonts w:ascii="宋体" w:eastAsia="宋体" w:hAnsi="宋体"/>
          <w:sz w:val="24"/>
          <w:szCs w:val="24"/>
        </w:rPr>
        <w:t>新闻稿范例：</w:t>
      </w:r>
    </w:p>
    <w:p w:rsidR="009535EC" w:rsidRPr="009535EC" w:rsidRDefault="009535EC" w:rsidP="009535EC">
      <w:pPr>
        <w:pStyle w:val="a5"/>
        <w:spacing w:line="360" w:lineRule="auto"/>
        <w:ind w:left="360" w:firstLine="482"/>
        <w:jc w:val="center"/>
        <w:rPr>
          <w:rFonts w:ascii="宋体" w:eastAsia="宋体" w:hAnsi="宋体" w:hint="eastAsia"/>
          <w:b/>
          <w:sz w:val="24"/>
          <w:szCs w:val="24"/>
        </w:rPr>
      </w:pPr>
      <w:r w:rsidRPr="009535EC">
        <w:rPr>
          <w:rFonts w:ascii="宋体" w:eastAsia="宋体" w:hAnsi="宋体" w:hint="eastAsia"/>
          <w:b/>
          <w:sz w:val="24"/>
          <w:szCs w:val="24"/>
        </w:rPr>
        <w:t>机械系 2011 年校运会动员大会顺利召开</w:t>
      </w:r>
    </w:p>
    <w:p w:rsidR="009535EC" w:rsidRPr="009535EC" w:rsidRDefault="009535EC" w:rsidP="009535EC">
      <w:pPr>
        <w:pStyle w:val="a5"/>
        <w:spacing w:line="360" w:lineRule="auto"/>
        <w:ind w:left="360" w:firstLine="480"/>
        <w:rPr>
          <w:rFonts w:ascii="宋体" w:eastAsia="宋体" w:hAnsi="宋体" w:hint="eastAsia"/>
          <w:sz w:val="24"/>
          <w:szCs w:val="24"/>
        </w:rPr>
      </w:pPr>
      <w:r w:rsidRPr="009535EC">
        <w:rPr>
          <w:rFonts w:ascii="宋体" w:eastAsia="宋体" w:hAnsi="宋体" w:hint="eastAsia"/>
          <w:sz w:val="24"/>
          <w:szCs w:val="24"/>
        </w:rPr>
        <w:t xml:space="preserve">浙江大学校运会即将拉开序幕，为了使机械系的参赛运动员做好一切准备，以最佳的精神状态参与比赛，机械研究生会于 2011 年 10 月 19 日在教三 406 室组织了一次校运会动员大会。会议由研会主席团成员张寅锋同学主持。机械工程学系团委副书记杨铮老师出席并发表讲话。全体运动员、学生会成员和研会成员均参加了这次会议。 </w:t>
      </w:r>
    </w:p>
    <w:p w:rsidR="009535EC" w:rsidRDefault="009535EC" w:rsidP="009535EC">
      <w:pPr>
        <w:pStyle w:val="a5"/>
        <w:spacing w:line="360" w:lineRule="auto"/>
        <w:ind w:left="360" w:firstLine="480"/>
        <w:rPr>
          <w:rFonts w:ascii="宋体" w:eastAsia="宋体" w:hAnsi="宋体"/>
          <w:sz w:val="24"/>
          <w:szCs w:val="24"/>
        </w:rPr>
      </w:pPr>
      <w:r w:rsidRPr="009535EC">
        <w:rPr>
          <w:rFonts w:ascii="宋体" w:eastAsia="宋体" w:hAnsi="宋体" w:hint="eastAsia"/>
          <w:sz w:val="24"/>
          <w:szCs w:val="24"/>
        </w:rPr>
        <w:t xml:space="preserve">会议开始，学系团委副书记杨铮老师以热情洋溢的发言鼓励大家积极参赛，并且高度赞扬了参赛运动员的运动精神。杨老师指出，喜爱运动的人都是积极乐观的，敢于去参加运动会的人，通常情况下，比一般的同学更加容易在生活工作中作出成绩。  </w:t>
      </w:r>
    </w:p>
    <w:p w:rsidR="009535EC" w:rsidRPr="009535EC" w:rsidRDefault="009535EC" w:rsidP="009535EC">
      <w:pPr>
        <w:pStyle w:val="a5"/>
        <w:spacing w:line="360" w:lineRule="auto"/>
        <w:ind w:left="360" w:firstLine="480"/>
        <w:rPr>
          <w:rFonts w:ascii="宋体" w:eastAsia="宋体" w:hAnsi="宋体" w:hint="eastAsia"/>
          <w:sz w:val="24"/>
          <w:szCs w:val="24"/>
        </w:rPr>
      </w:pPr>
    </w:p>
    <w:p w:rsidR="009535EC" w:rsidRDefault="009535EC" w:rsidP="009535EC">
      <w:pPr>
        <w:pStyle w:val="a5"/>
        <w:spacing w:line="360" w:lineRule="auto"/>
        <w:ind w:left="360" w:firstLine="480"/>
        <w:jc w:val="center"/>
        <w:rPr>
          <w:rFonts w:ascii="宋体" w:eastAsia="宋体" w:hAnsi="宋体"/>
          <w:sz w:val="24"/>
          <w:szCs w:val="24"/>
        </w:rPr>
      </w:pPr>
      <w:r w:rsidRPr="009535EC">
        <w:rPr>
          <w:rFonts w:ascii="宋体" w:eastAsia="宋体" w:hAnsi="宋体" w:hint="eastAsia"/>
          <w:sz w:val="24"/>
          <w:szCs w:val="24"/>
        </w:rPr>
        <w:t>图注：杨铮老师做动员讲话</w:t>
      </w:r>
    </w:p>
    <w:p w:rsidR="009535EC" w:rsidRPr="009535EC" w:rsidRDefault="009535EC" w:rsidP="009535EC">
      <w:pPr>
        <w:pStyle w:val="a5"/>
        <w:spacing w:line="360" w:lineRule="auto"/>
        <w:ind w:left="360" w:firstLine="480"/>
        <w:rPr>
          <w:rFonts w:ascii="宋体" w:eastAsia="宋体" w:hAnsi="宋体" w:hint="eastAsia"/>
          <w:sz w:val="24"/>
          <w:szCs w:val="24"/>
        </w:rPr>
      </w:pPr>
    </w:p>
    <w:p w:rsidR="009535EC" w:rsidRDefault="009535EC" w:rsidP="009535EC">
      <w:pPr>
        <w:pStyle w:val="a5"/>
        <w:spacing w:line="360" w:lineRule="auto"/>
        <w:ind w:left="360" w:firstLine="480"/>
        <w:rPr>
          <w:rFonts w:ascii="宋体" w:eastAsia="宋体" w:hAnsi="宋体"/>
          <w:sz w:val="24"/>
          <w:szCs w:val="24"/>
        </w:rPr>
      </w:pPr>
      <w:r w:rsidRPr="009535EC">
        <w:rPr>
          <w:rFonts w:ascii="宋体" w:eastAsia="宋体" w:hAnsi="宋体" w:hint="eastAsia"/>
          <w:sz w:val="24"/>
          <w:szCs w:val="24"/>
        </w:rPr>
        <w:t xml:space="preserve">接下来由研会文体部部长诸利君同学对比赛过程中的一些注意事项做了详细的说明。她指出，在本次运动会中，为了保证比赛过程更加顺利，届时对每一项赛事都会安排一位研会成员作为联络员和负责人，该联系人将全程陪同运动员从赛前训练到最后比赛完毕，确保比赛过程中相关物资的发放以及运动员的时间安排等事项。相信研会如此细致贴心的“一对一”专人服务，会给运动员以坚实的后勤保障。 </w:t>
      </w:r>
    </w:p>
    <w:p w:rsidR="009535EC" w:rsidRPr="009535EC" w:rsidRDefault="009535EC" w:rsidP="009535EC">
      <w:pPr>
        <w:pStyle w:val="a5"/>
        <w:spacing w:line="360" w:lineRule="auto"/>
        <w:ind w:left="360" w:firstLine="480"/>
        <w:rPr>
          <w:rFonts w:ascii="宋体" w:eastAsia="宋体" w:hAnsi="宋体" w:hint="eastAsia"/>
          <w:sz w:val="24"/>
          <w:szCs w:val="24"/>
        </w:rPr>
      </w:pPr>
      <w:r w:rsidRPr="009535EC">
        <w:rPr>
          <w:rFonts w:ascii="宋体" w:eastAsia="宋体" w:hAnsi="宋体" w:hint="eastAsia"/>
          <w:sz w:val="24"/>
          <w:szCs w:val="24"/>
        </w:rPr>
        <w:t xml:space="preserve"> </w:t>
      </w:r>
    </w:p>
    <w:p w:rsidR="009535EC" w:rsidRDefault="009535EC" w:rsidP="009535EC">
      <w:pPr>
        <w:pStyle w:val="a5"/>
        <w:spacing w:line="360" w:lineRule="auto"/>
        <w:ind w:left="360" w:firstLine="480"/>
        <w:jc w:val="center"/>
        <w:rPr>
          <w:rFonts w:ascii="宋体" w:eastAsia="宋体" w:hAnsi="宋体"/>
          <w:sz w:val="24"/>
          <w:szCs w:val="24"/>
        </w:rPr>
      </w:pPr>
      <w:r w:rsidRPr="009535EC">
        <w:rPr>
          <w:rFonts w:ascii="宋体" w:eastAsia="宋体" w:hAnsi="宋体" w:hint="eastAsia"/>
          <w:sz w:val="24"/>
          <w:szCs w:val="24"/>
        </w:rPr>
        <w:t>图注：动员会现场情况</w:t>
      </w:r>
    </w:p>
    <w:p w:rsidR="009535EC" w:rsidRPr="009535EC" w:rsidRDefault="009535EC" w:rsidP="009535EC">
      <w:pPr>
        <w:pStyle w:val="a5"/>
        <w:spacing w:line="360" w:lineRule="auto"/>
        <w:ind w:left="360" w:firstLine="480"/>
        <w:rPr>
          <w:rFonts w:ascii="宋体" w:eastAsia="宋体" w:hAnsi="宋体" w:hint="eastAsia"/>
          <w:sz w:val="24"/>
          <w:szCs w:val="24"/>
        </w:rPr>
      </w:pPr>
    </w:p>
    <w:p w:rsidR="009535EC" w:rsidRPr="009535EC" w:rsidRDefault="009535EC" w:rsidP="009535EC">
      <w:pPr>
        <w:pStyle w:val="a5"/>
        <w:spacing w:line="360" w:lineRule="auto"/>
        <w:ind w:left="360" w:firstLine="480"/>
        <w:rPr>
          <w:rFonts w:ascii="宋体" w:eastAsia="宋体" w:hAnsi="宋体" w:hint="eastAsia"/>
          <w:sz w:val="24"/>
          <w:szCs w:val="24"/>
        </w:rPr>
      </w:pPr>
      <w:r w:rsidRPr="009535EC">
        <w:rPr>
          <w:rFonts w:ascii="宋体" w:eastAsia="宋体" w:hAnsi="宋体" w:hint="eastAsia"/>
          <w:sz w:val="24"/>
          <w:szCs w:val="24"/>
        </w:rPr>
        <w:t xml:space="preserve">校运会会场位于紫金港校区，研究生会将与学生会协同合作。学生会主席团成员魏谦笑同学也作了发言。魏谦笑同学表示学生会将与研究生会齐心协力做好比赛的后勤工作，并预祝运动会能够圆满成功。 </w:t>
      </w:r>
    </w:p>
    <w:p w:rsidR="009535EC" w:rsidRPr="009535EC" w:rsidRDefault="009535EC" w:rsidP="009535EC">
      <w:pPr>
        <w:pStyle w:val="a5"/>
        <w:spacing w:line="360" w:lineRule="auto"/>
        <w:ind w:left="360" w:firstLine="480"/>
        <w:rPr>
          <w:rFonts w:ascii="宋体" w:eastAsia="宋体" w:hAnsi="宋体" w:hint="eastAsia"/>
          <w:sz w:val="24"/>
          <w:szCs w:val="24"/>
        </w:rPr>
      </w:pPr>
      <w:r w:rsidRPr="009535EC">
        <w:rPr>
          <w:rFonts w:ascii="宋体" w:eastAsia="宋体" w:hAnsi="宋体" w:hint="eastAsia"/>
          <w:sz w:val="24"/>
          <w:szCs w:val="24"/>
        </w:rPr>
        <w:t xml:space="preserve">校运会动员大会结束了，但校运会即将开始，我们在此衷心祝愿机械系的参赛运动员能够发扬我系不屈不挠、顽强拼搏的精神，全力应对每一场比赛，顺利凯旋！我们拭目以待！ </w:t>
      </w:r>
    </w:p>
    <w:p w:rsidR="009535EC" w:rsidRPr="009535EC" w:rsidRDefault="009535EC" w:rsidP="009535EC">
      <w:pPr>
        <w:pStyle w:val="a5"/>
        <w:spacing w:line="360" w:lineRule="auto"/>
        <w:ind w:left="360" w:firstLine="480"/>
        <w:rPr>
          <w:rFonts w:ascii="宋体" w:eastAsia="宋体" w:hAnsi="宋体"/>
          <w:sz w:val="24"/>
          <w:szCs w:val="24"/>
        </w:rPr>
      </w:pPr>
      <w:r w:rsidRPr="009535EC">
        <w:rPr>
          <w:rFonts w:ascii="宋体" w:eastAsia="宋体" w:hAnsi="宋体"/>
          <w:sz w:val="24"/>
          <w:szCs w:val="24"/>
        </w:rPr>
        <w:t xml:space="preserve">                         </w:t>
      </w:r>
    </w:p>
    <w:p w:rsidR="009535EC" w:rsidRPr="009535EC" w:rsidRDefault="009535EC" w:rsidP="009535EC">
      <w:pPr>
        <w:pStyle w:val="a5"/>
        <w:spacing w:line="360" w:lineRule="auto"/>
        <w:ind w:left="360" w:firstLine="480"/>
        <w:jc w:val="right"/>
        <w:rPr>
          <w:rFonts w:ascii="宋体" w:eastAsia="宋体" w:hAnsi="宋体" w:hint="eastAsia"/>
          <w:sz w:val="24"/>
          <w:szCs w:val="24"/>
        </w:rPr>
      </w:pPr>
      <w:r w:rsidRPr="009535EC">
        <w:rPr>
          <w:rFonts w:ascii="宋体" w:eastAsia="宋体" w:hAnsi="宋体" w:hint="eastAsia"/>
          <w:sz w:val="24"/>
          <w:szCs w:val="24"/>
        </w:rPr>
        <w:t xml:space="preserve">机械工程学系研究生会、学生会 </w:t>
      </w:r>
    </w:p>
    <w:p w:rsidR="009535EC" w:rsidRDefault="009535EC" w:rsidP="009535EC">
      <w:pPr>
        <w:pStyle w:val="a5"/>
        <w:spacing w:line="360" w:lineRule="auto"/>
        <w:ind w:left="360" w:firstLineChars="0" w:firstLine="0"/>
        <w:jc w:val="right"/>
        <w:rPr>
          <w:rFonts w:ascii="宋体" w:eastAsia="宋体" w:hAnsi="宋体"/>
          <w:sz w:val="24"/>
          <w:szCs w:val="24"/>
        </w:rPr>
      </w:pPr>
      <w:r w:rsidRPr="009535EC">
        <w:rPr>
          <w:rFonts w:ascii="宋体" w:eastAsia="宋体" w:hAnsi="宋体" w:hint="eastAsia"/>
          <w:sz w:val="24"/>
          <w:szCs w:val="24"/>
        </w:rPr>
        <w:t>图/周静峰 文/杨波</w:t>
      </w:r>
    </w:p>
    <w:p w:rsidR="009535EC" w:rsidRDefault="009535EC" w:rsidP="009535EC">
      <w:pPr>
        <w:pStyle w:val="a5"/>
        <w:spacing w:line="360" w:lineRule="auto"/>
        <w:ind w:left="360" w:firstLineChars="0" w:firstLine="0"/>
        <w:rPr>
          <w:rFonts w:ascii="宋体" w:eastAsia="宋体" w:hAnsi="宋体"/>
          <w:sz w:val="24"/>
          <w:szCs w:val="24"/>
        </w:rPr>
      </w:pPr>
      <w:r>
        <w:rPr>
          <w:rFonts w:ascii="宋体" w:eastAsia="宋体" w:hAnsi="宋体"/>
          <w:sz w:val="24"/>
          <w:szCs w:val="24"/>
        </w:rPr>
        <w:t>打包文件规范：</w:t>
      </w:r>
    </w:p>
    <w:p w:rsidR="009535EC" w:rsidRPr="009535EC" w:rsidRDefault="009535EC" w:rsidP="009535EC">
      <w:pPr>
        <w:pStyle w:val="a5"/>
        <w:spacing w:line="360" w:lineRule="auto"/>
        <w:ind w:left="360" w:firstLineChars="0" w:firstLine="0"/>
        <w:rPr>
          <w:rFonts w:ascii="宋体" w:eastAsia="宋体" w:hAnsi="宋体" w:hint="eastAsia"/>
          <w:sz w:val="24"/>
          <w:szCs w:val="24"/>
        </w:rPr>
      </w:pPr>
      <w:r>
        <w:rPr>
          <w:noProof/>
        </w:rPr>
        <w:drawing>
          <wp:inline distT="0" distB="0" distL="0" distR="0" wp14:anchorId="066D3742" wp14:editId="0548C499">
            <wp:extent cx="3600450" cy="895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00450" cy="895350"/>
                    </a:xfrm>
                    <a:prstGeom prst="rect">
                      <a:avLst/>
                    </a:prstGeom>
                  </pic:spPr>
                </pic:pic>
              </a:graphicData>
            </a:graphic>
          </wp:inline>
        </w:drawing>
      </w:r>
      <w:bookmarkStart w:id="0" w:name="_GoBack"/>
      <w:bookmarkEnd w:id="0"/>
    </w:p>
    <w:sectPr w:rsidR="009535EC" w:rsidRPr="009535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691" w:rsidRDefault="00165691" w:rsidP="009535EC">
      <w:r>
        <w:separator/>
      </w:r>
    </w:p>
  </w:endnote>
  <w:endnote w:type="continuationSeparator" w:id="0">
    <w:p w:rsidR="00165691" w:rsidRDefault="00165691" w:rsidP="0095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691" w:rsidRDefault="00165691" w:rsidP="009535EC">
      <w:r>
        <w:separator/>
      </w:r>
    </w:p>
  </w:footnote>
  <w:footnote w:type="continuationSeparator" w:id="0">
    <w:p w:rsidR="00165691" w:rsidRDefault="00165691" w:rsidP="00953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55FD"/>
    <w:multiLevelType w:val="hybridMultilevel"/>
    <w:tmpl w:val="2FF67F68"/>
    <w:lvl w:ilvl="0" w:tplc="D7600848">
      <w:start w:val="1"/>
      <w:numFmt w:val="decimal"/>
      <w:lvlText w:val="%1."/>
      <w:lvlJc w:val="left"/>
      <w:pPr>
        <w:ind w:left="360" w:hanging="360"/>
      </w:pPr>
      <w:rPr>
        <w:rFonts w:asciiTheme="minorHAnsi" w:eastAsiaTheme="minorEastAsia" w:hAnsiTheme="minorHAnsi"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45E"/>
    <w:rsid w:val="00165691"/>
    <w:rsid w:val="00380396"/>
    <w:rsid w:val="009535EC"/>
    <w:rsid w:val="00B84273"/>
    <w:rsid w:val="00C74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12A4D21-2D4E-4C27-A016-B401CB8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35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35EC"/>
    <w:rPr>
      <w:sz w:val="18"/>
      <w:szCs w:val="18"/>
    </w:rPr>
  </w:style>
  <w:style w:type="paragraph" w:styleId="a4">
    <w:name w:val="footer"/>
    <w:basedOn w:val="a"/>
    <w:link w:val="Char0"/>
    <w:uiPriority w:val="99"/>
    <w:unhideWhenUsed/>
    <w:rsid w:val="009535EC"/>
    <w:pPr>
      <w:tabs>
        <w:tab w:val="center" w:pos="4153"/>
        <w:tab w:val="right" w:pos="8306"/>
      </w:tabs>
      <w:snapToGrid w:val="0"/>
      <w:jc w:val="left"/>
    </w:pPr>
    <w:rPr>
      <w:sz w:val="18"/>
      <w:szCs w:val="18"/>
    </w:rPr>
  </w:style>
  <w:style w:type="character" w:customStyle="1" w:styleId="Char0">
    <w:name w:val="页脚 Char"/>
    <w:basedOn w:val="a0"/>
    <w:link w:val="a4"/>
    <w:uiPriority w:val="99"/>
    <w:rsid w:val="009535EC"/>
    <w:rPr>
      <w:sz w:val="18"/>
      <w:szCs w:val="18"/>
    </w:rPr>
  </w:style>
  <w:style w:type="paragraph" w:styleId="a5">
    <w:name w:val="List Paragraph"/>
    <w:basedOn w:val="a"/>
    <w:uiPriority w:val="34"/>
    <w:qFormat/>
    <w:rsid w:val="009535E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吹泪寒</dc:creator>
  <cp:keywords/>
  <dc:description/>
  <cp:lastModifiedBy>吹泪寒</cp:lastModifiedBy>
  <cp:revision>2</cp:revision>
  <dcterms:created xsi:type="dcterms:W3CDTF">2014-10-08T11:28:00Z</dcterms:created>
  <dcterms:modified xsi:type="dcterms:W3CDTF">2014-10-08T11:39:00Z</dcterms:modified>
</cp:coreProperties>
</file>