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D30" w:rsidRDefault="000953EF" w:rsidP="000953EF">
      <w:pPr>
        <w:spacing w:afterLines="10" w:after="31"/>
        <w:jc w:val="center"/>
      </w:pPr>
      <w:r>
        <w:rPr>
          <w:rFonts w:ascii="黑体" w:eastAsia="黑体" w:hAnsi="黑体" w:cs="黑体"/>
          <w:b/>
          <w:sz w:val="28"/>
        </w:rPr>
        <w:cr/>
        <w:t>2015级工业工程专业培养方案</w:t>
      </w:r>
      <w:r>
        <w:rPr>
          <w:rFonts w:ascii="黑体" w:eastAsia="黑体" w:hAnsi="黑体" w:cs="黑体"/>
          <w:b/>
          <w:sz w:val="28"/>
        </w:rPr>
        <w:cr/>
      </w:r>
      <w:r>
        <w:rPr>
          <w:rFonts w:ascii="黑体" w:eastAsia="黑体" w:hAnsi="黑体" w:cs="黑体"/>
          <w:b/>
          <w:sz w:val="28"/>
        </w:rPr>
        <w:cr/>
      </w:r>
    </w:p>
    <w:p w:rsidR="004B7D30" w:rsidRDefault="000953EF" w:rsidP="000953EF">
      <w:pPr>
        <w:spacing w:afterLines="10" w:after="31"/>
        <w:jc w:val="left"/>
      </w:pPr>
      <w:r>
        <w:rPr>
          <w:rFonts w:ascii="黑体" w:eastAsia="黑体" w:hAnsi="黑体" w:cs="黑体"/>
          <w:sz w:val="24"/>
        </w:rPr>
        <w:t>培养目标</w:t>
      </w:r>
      <w:r>
        <w:rPr>
          <w:rFonts w:ascii="宋体" w:eastAsia="宋体" w:hAnsi="宋体" w:cs="宋体"/>
          <w:sz w:val="18"/>
        </w:rPr>
        <w:cr/>
        <w:t xml:space="preserve">    培养从事工业生产和社会服务系统的分析、设计、改善和运营的，兼有理工科思维和人文社科思维的综合型工程技术和管理人才，擅于运用信息化手段持续改进系统的效率、成本和质量。 </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1．良好的政治思想素质，正确的世界观和人生观，优秀的科学素质和职业道德；</w:t>
      </w:r>
      <w:r>
        <w:rPr>
          <w:rFonts w:ascii="宋体" w:eastAsia="宋体" w:hAnsi="宋体" w:cs="宋体"/>
          <w:sz w:val="18"/>
        </w:rPr>
        <w:cr/>
        <w:t>2. 掌握数学、自然科学、人文科学、社会科学等基础科学知识，具备良好的知识运用和综合能力；</w:t>
      </w:r>
      <w:r>
        <w:rPr>
          <w:rFonts w:ascii="宋体" w:eastAsia="宋体" w:hAnsi="宋体" w:cs="宋体"/>
          <w:sz w:val="18"/>
        </w:rPr>
        <w:cr/>
        <w:t>3. 掌握从事工程工作所需的工程科学和技术基础知识，具备理解和解决工程技术问题的基本技能；</w:t>
      </w:r>
      <w:r>
        <w:rPr>
          <w:rFonts w:ascii="宋体" w:eastAsia="宋体" w:hAnsi="宋体" w:cs="宋体"/>
          <w:sz w:val="18"/>
        </w:rPr>
        <w:cr/>
        <w:t>4. 形成较完整的工业工程知识结构，具备持续改善工业生产和社会服务系统效率、成本、质量的能力；</w:t>
      </w:r>
      <w:r>
        <w:rPr>
          <w:rFonts w:ascii="宋体" w:eastAsia="宋体" w:hAnsi="宋体" w:cs="宋体"/>
          <w:sz w:val="18"/>
        </w:rPr>
        <w:cr/>
        <w:t>5. 具有一定的国际视野、组织领导、沟通表达、团队工作、计算机应用等能力，擅于从系统的角度，发现和解决工业生产和社会服务系统中的潜在问题。</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工业工程基础及实验、运筹学、系统分析设计与仿真、生产计划与控制、质量管理与控制、物流分析与设施规划、人因工程、制造业信息化技术、工业工程课程设计、制造业信息化课程设计 </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160+6+4</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工业工程类</w:t>
      </w:r>
      <w:r>
        <w:rPr>
          <w:rFonts w:ascii="黑体" w:eastAsia="黑体" w:hAnsi="黑体" w:cs="黑体"/>
          <w:b/>
          <w:sz w:val="24"/>
        </w:rPr>
        <w:cr/>
      </w:r>
      <w:r>
        <w:rPr>
          <w:rFonts w:ascii="黑体" w:eastAsia="黑体" w:hAnsi="黑体" w:cs="黑体"/>
          <w:sz w:val="24"/>
        </w:rPr>
        <w:cr/>
        <w:t>交叉学习：</w:t>
      </w:r>
      <w:r>
        <w:rPr>
          <w:rFonts w:ascii="宋体" w:eastAsia="宋体" w:hAnsi="宋体" w:cs="宋体"/>
          <w:sz w:val="18"/>
        </w:rPr>
        <w:cr/>
        <w:t xml:space="preserve">        辅修：36学分,标注"*"号的课程</w:t>
      </w:r>
      <w:r>
        <w:rPr>
          <w:rFonts w:ascii="黑体" w:eastAsia="黑体" w:hAnsi="黑体" w:cs="黑体"/>
          <w:b/>
          <w:sz w:val="24"/>
        </w:rPr>
        <w:cr/>
      </w:r>
    </w:p>
    <w:p w:rsidR="004B7D30" w:rsidRDefault="000953EF">
      <w:r>
        <w:rPr>
          <w:rFonts w:ascii="黑体" w:eastAsia="黑体" w:hAnsi="黑体" w:cs="黑体"/>
          <w:sz w:val="24"/>
        </w:rPr>
        <w:cr/>
        <w:t>课程设置与学分分布</w:t>
      </w:r>
      <w:r>
        <w:rPr>
          <w:rFonts w:ascii="黑体" w:eastAsia="黑体" w:hAnsi="黑体" w:cs="黑体"/>
          <w:sz w:val="20"/>
        </w:rPr>
        <w:cr/>
        <w:t>1.通识课程            42.0+6学分</w:t>
      </w:r>
      <w:r>
        <w:rPr>
          <w:rFonts w:ascii="黑体" w:eastAsia="黑体" w:hAnsi="黑体" w:cs="黑体"/>
          <w:sz w:val="20"/>
        </w:rPr>
        <w:cr/>
        <w:t>(1)思政类                 11.5+2学分</w:t>
      </w:r>
    </w:p>
    <w:tbl>
      <w:tblPr>
        <w:tblW w:w="0" w:type="auto"/>
        <w:tblCellMar>
          <w:left w:w="10" w:type="dxa"/>
          <w:right w:w="10" w:type="dxa"/>
        </w:tblCellMar>
        <w:tblLook w:val="0000" w:firstRow="0" w:lastRow="0" w:firstColumn="0" w:lastColumn="0" w:noHBand="0" w:noVBand="0"/>
      </w:tblPr>
      <w:tblGrid>
        <w:gridCol w:w="1154"/>
        <w:gridCol w:w="3278"/>
        <w:gridCol w:w="938"/>
        <w:gridCol w:w="1118"/>
        <w:gridCol w:w="1838"/>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Pr="00781F67" w:rsidRDefault="000953EF">
            <w:pPr>
              <w:rPr>
                <w:color w:val="FF0000"/>
              </w:rPr>
            </w:pPr>
            <w:r w:rsidRPr="00781F67">
              <w:rPr>
                <w:rFonts w:ascii="宋体" w:eastAsia="宋体" w:hAnsi="宋体" w:cs="宋体"/>
                <w:color w:val="FF0000"/>
                <w:sz w:val="18"/>
              </w:rPr>
              <w:t>021E0010</w:t>
            </w:r>
          </w:p>
        </w:tc>
        <w:tc>
          <w:tcPr>
            <w:tcW w:w="0" w:type="auto"/>
          </w:tcPr>
          <w:p w:rsidR="004B7D30" w:rsidRDefault="000953EF">
            <w:r>
              <w:rPr>
                <w:rFonts w:ascii="宋体" w:eastAsia="宋体" w:hAnsi="宋体" w:cs="宋体"/>
                <w:sz w:val="18"/>
              </w:rPr>
              <w:t>思想道德修养与法律基础</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一(秋冬)</w:t>
            </w:r>
          </w:p>
        </w:tc>
      </w:tr>
      <w:tr w:rsidR="004B7D30">
        <w:tc>
          <w:tcPr>
            <w:tcW w:w="0" w:type="auto"/>
          </w:tcPr>
          <w:p w:rsidR="004B7D30" w:rsidRPr="00781F67" w:rsidRDefault="000953EF">
            <w:pPr>
              <w:rPr>
                <w:color w:val="FF0000"/>
              </w:rPr>
            </w:pPr>
            <w:r w:rsidRPr="00781F67">
              <w:rPr>
                <w:rFonts w:ascii="宋体" w:eastAsia="宋体" w:hAnsi="宋体" w:cs="宋体"/>
                <w:color w:val="FF0000"/>
                <w:sz w:val="18"/>
              </w:rPr>
              <w:t>021E0020</w:t>
            </w:r>
          </w:p>
        </w:tc>
        <w:tc>
          <w:tcPr>
            <w:tcW w:w="0" w:type="auto"/>
          </w:tcPr>
          <w:p w:rsidR="004B7D30" w:rsidRDefault="000953EF">
            <w:r>
              <w:rPr>
                <w:rFonts w:ascii="宋体" w:eastAsia="宋体" w:hAnsi="宋体" w:cs="宋体"/>
                <w:sz w:val="18"/>
              </w:rPr>
              <w:t>中国近现代史纲要</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一(秋冬)</w:t>
            </w:r>
          </w:p>
        </w:tc>
      </w:tr>
      <w:tr w:rsidR="004B7D30">
        <w:tc>
          <w:tcPr>
            <w:tcW w:w="0" w:type="auto"/>
          </w:tcPr>
          <w:p w:rsidR="004B7D30" w:rsidRPr="00781F67" w:rsidRDefault="000953EF">
            <w:pPr>
              <w:rPr>
                <w:color w:val="FF0000"/>
              </w:rPr>
            </w:pPr>
            <w:r w:rsidRPr="00781F67">
              <w:rPr>
                <w:rFonts w:ascii="宋体" w:eastAsia="宋体" w:hAnsi="宋体" w:cs="宋体"/>
                <w:color w:val="FF0000"/>
                <w:sz w:val="18"/>
              </w:rPr>
              <w:t>371E0010</w:t>
            </w:r>
          </w:p>
        </w:tc>
        <w:tc>
          <w:tcPr>
            <w:tcW w:w="0" w:type="auto"/>
          </w:tcPr>
          <w:p w:rsidR="004B7D30" w:rsidRDefault="000953EF">
            <w:r>
              <w:rPr>
                <w:rFonts w:ascii="宋体" w:eastAsia="宋体" w:hAnsi="宋体" w:cs="宋体"/>
                <w:sz w:val="18"/>
              </w:rPr>
              <w:t>形势与政策Ⅰ</w:t>
            </w:r>
          </w:p>
        </w:tc>
        <w:tc>
          <w:tcPr>
            <w:tcW w:w="0" w:type="auto"/>
          </w:tcPr>
          <w:p w:rsidR="004B7D30" w:rsidRDefault="000953EF">
            <w:r>
              <w:rPr>
                <w:rFonts w:ascii="宋体" w:eastAsia="宋体" w:hAnsi="宋体" w:cs="宋体"/>
                <w:sz w:val="18"/>
              </w:rPr>
              <w:t>+1.0</w:t>
            </w:r>
          </w:p>
        </w:tc>
        <w:tc>
          <w:tcPr>
            <w:tcW w:w="0" w:type="auto"/>
          </w:tcPr>
          <w:p w:rsidR="004B7D30" w:rsidRDefault="000953EF">
            <w:r>
              <w:rPr>
                <w:rFonts w:ascii="宋体" w:eastAsia="宋体" w:hAnsi="宋体" w:cs="宋体"/>
                <w:sz w:val="18"/>
              </w:rPr>
              <w:t>0.0-2.0</w:t>
            </w:r>
          </w:p>
        </w:tc>
        <w:tc>
          <w:tcPr>
            <w:tcW w:w="0" w:type="auto"/>
          </w:tcPr>
          <w:p w:rsidR="004B7D30" w:rsidRDefault="000953EF">
            <w:r>
              <w:rPr>
                <w:rFonts w:ascii="宋体" w:eastAsia="宋体" w:hAnsi="宋体" w:cs="宋体"/>
                <w:sz w:val="18"/>
              </w:rPr>
              <w:t>一(秋冬)/一(春夏)</w:t>
            </w:r>
          </w:p>
        </w:tc>
      </w:tr>
      <w:tr w:rsidR="004B7D30">
        <w:tc>
          <w:tcPr>
            <w:tcW w:w="0" w:type="auto"/>
          </w:tcPr>
          <w:p w:rsidR="004B7D30" w:rsidRPr="00781F67" w:rsidRDefault="000953EF">
            <w:pPr>
              <w:rPr>
                <w:color w:val="FF0000"/>
              </w:rPr>
            </w:pPr>
            <w:r w:rsidRPr="00781F67">
              <w:rPr>
                <w:rFonts w:ascii="宋体" w:eastAsia="宋体" w:hAnsi="宋体" w:cs="宋体"/>
                <w:color w:val="FF0000"/>
                <w:sz w:val="18"/>
              </w:rPr>
              <w:t>021E0040</w:t>
            </w:r>
          </w:p>
        </w:tc>
        <w:tc>
          <w:tcPr>
            <w:tcW w:w="0" w:type="auto"/>
          </w:tcPr>
          <w:p w:rsidR="004B7D30" w:rsidRDefault="000953EF">
            <w:r>
              <w:rPr>
                <w:rFonts w:ascii="宋体" w:eastAsia="宋体" w:hAnsi="宋体" w:cs="宋体"/>
                <w:sz w:val="18"/>
              </w:rPr>
              <w:t>马克思主义基本原理概论</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二(秋冬)/二(春夏)</w:t>
            </w:r>
          </w:p>
        </w:tc>
      </w:tr>
      <w:tr w:rsidR="004B7D30">
        <w:tc>
          <w:tcPr>
            <w:tcW w:w="0" w:type="auto"/>
          </w:tcPr>
          <w:p w:rsidR="004B7D30" w:rsidRPr="00781F67" w:rsidRDefault="000953EF">
            <w:pPr>
              <w:rPr>
                <w:color w:val="FF0000"/>
              </w:rPr>
            </w:pPr>
            <w:r w:rsidRPr="00781F67">
              <w:rPr>
                <w:rFonts w:ascii="宋体" w:eastAsia="宋体" w:hAnsi="宋体" w:cs="宋体"/>
                <w:color w:val="FF0000"/>
                <w:sz w:val="18"/>
              </w:rPr>
              <w:t>031E0031</w:t>
            </w:r>
          </w:p>
        </w:tc>
        <w:tc>
          <w:tcPr>
            <w:tcW w:w="0" w:type="auto"/>
          </w:tcPr>
          <w:p w:rsidR="004B7D30" w:rsidRDefault="000953EF">
            <w:r>
              <w:rPr>
                <w:rFonts w:ascii="宋体" w:eastAsia="宋体" w:hAnsi="宋体" w:cs="宋体"/>
                <w:sz w:val="18"/>
              </w:rPr>
              <w:t>毛泽东思想和中国特色社会主义理论体系概论</w:t>
            </w:r>
          </w:p>
        </w:tc>
        <w:tc>
          <w:tcPr>
            <w:tcW w:w="0" w:type="auto"/>
          </w:tcPr>
          <w:p w:rsidR="004B7D30" w:rsidRDefault="000953EF">
            <w:r>
              <w:rPr>
                <w:rFonts w:ascii="宋体" w:eastAsia="宋体" w:hAnsi="宋体" w:cs="宋体"/>
                <w:sz w:val="18"/>
              </w:rPr>
              <w:t>4.0</w:t>
            </w:r>
          </w:p>
        </w:tc>
        <w:tc>
          <w:tcPr>
            <w:tcW w:w="0" w:type="auto"/>
          </w:tcPr>
          <w:p w:rsidR="004B7D30" w:rsidRDefault="000953EF">
            <w:r>
              <w:rPr>
                <w:rFonts w:ascii="宋体" w:eastAsia="宋体" w:hAnsi="宋体" w:cs="宋体"/>
                <w:sz w:val="18"/>
              </w:rPr>
              <w:t>3.0-2.0</w:t>
            </w:r>
          </w:p>
        </w:tc>
        <w:tc>
          <w:tcPr>
            <w:tcW w:w="0" w:type="auto"/>
          </w:tcPr>
          <w:p w:rsidR="004B7D30" w:rsidRDefault="000953EF">
            <w:r>
              <w:rPr>
                <w:rFonts w:ascii="宋体" w:eastAsia="宋体" w:hAnsi="宋体" w:cs="宋体"/>
                <w:sz w:val="18"/>
              </w:rPr>
              <w:t>三(秋冬)/三(春夏)</w:t>
            </w:r>
          </w:p>
        </w:tc>
      </w:tr>
      <w:tr w:rsidR="004B7D30">
        <w:tc>
          <w:tcPr>
            <w:tcW w:w="0" w:type="auto"/>
          </w:tcPr>
          <w:p w:rsidR="004B7D30" w:rsidRDefault="000953EF">
            <w:r>
              <w:rPr>
                <w:rFonts w:ascii="宋体" w:eastAsia="宋体" w:hAnsi="宋体" w:cs="宋体"/>
                <w:sz w:val="18"/>
              </w:rPr>
              <w:t>371E0020</w:t>
            </w:r>
          </w:p>
        </w:tc>
        <w:tc>
          <w:tcPr>
            <w:tcW w:w="0" w:type="auto"/>
          </w:tcPr>
          <w:p w:rsidR="004B7D30" w:rsidRDefault="000953EF">
            <w:r>
              <w:rPr>
                <w:rFonts w:ascii="宋体" w:eastAsia="宋体" w:hAnsi="宋体" w:cs="宋体"/>
                <w:sz w:val="18"/>
              </w:rPr>
              <w:t>形势与政策Ⅱ</w:t>
            </w:r>
          </w:p>
        </w:tc>
        <w:tc>
          <w:tcPr>
            <w:tcW w:w="0" w:type="auto"/>
          </w:tcPr>
          <w:p w:rsidR="004B7D30" w:rsidRDefault="000953EF">
            <w:r>
              <w:rPr>
                <w:rFonts w:ascii="宋体" w:eastAsia="宋体" w:hAnsi="宋体" w:cs="宋体"/>
                <w:sz w:val="18"/>
              </w:rPr>
              <w:t>+1.0</w:t>
            </w:r>
          </w:p>
        </w:tc>
        <w:tc>
          <w:tcPr>
            <w:tcW w:w="0" w:type="auto"/>
          </w:tcPr>
          <w:p w:rsidR="004B7D30" w:rsidRDefault="000953EF">
            <w:r>
              <w:rPr>
                <w:rFonts w:ascii="宋体" w:eastAsia="宋体" w:hAnsi="宋体" w:cs="宋体"/>
                <w:sz w:val="18"/>
              </w:rPr>
              <w:t>0.0-2.0</w:t>
            </w:r>
          </w:p>
        </w:tc>
        <w:tc>
          <w:tcPr>
            <w:tcW w:w="0" w:type="auto"/>
          </w:tcPr>
          <w:p w:rsidR="004B7D30" w:rsidRDefault="000953EF">
            <w:r>
              <w:rPr>
                <w:rFonts w:ascii="宋体" w:eastAsia="宋体" w:hAnsi="宋体" w:cs="宋体"/>
                <w:sz w:val="18"/>
              </w:rPr>
              <w:t>四(春夏)</w:t>
            </w:r>
          </w:p>
        </w:tc>
      </w:tr>
    </w:tbl>
    <w:p w:rsidR="004B7D30" w:rsidRDefault="000953EF">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体育Ⅰ、Ⅱ、Ⅲ、Ⅳ为必修课程，每门课程1学分，要求在前2年内修读。学生每年的体质测试原则上低年级随课程进行，成绩不另记录；高年级独立进行测试，达标者按+0.5学分记，</w:t>
      </w:r>
      <w:r>
        <w:rPr>
          <w:rFonts w:ascii="黑体" w:eastAsia="黑体" w:hAnsi="黑体" w:cs="黑体"/>
          <w:sz w:val="20"/>
        </w:rPr>
        <w:lastRenderedPageBreak/>
        <w:t>三、四年级合计+1学分。</w:t>
      </w:r>
    </w:p>
    <w:tbl>
      <w:tblPr>
        <w:tblW w:w="0" w:type="auto"/>
        <w:tblCellMar>
          <w:left w:w="10" w:type="dxa"/>
          <w:right w:w="10" w:type="dxa"/>
        </w:tblCellMar>
        <w:tblLook w:val="0000" w:firstRow="0" w:lastRow="0" w:firstColumn="0" w:lastColumn="0" w:noHBand="0" w:noVBand="0"/>
      </w:tblPr>
      <w:tblGrid>
        <w:gridCol w:w="1161"/>
        <w:gridCol w:w="3222"/>
        <w:gridCol w:w="948"/>
        <w:gridCol w:w="1131"/>
        <w:gridCol w:w="1864"/>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03110021</w:t>
            </w:r>
          </w:p>
        </w:tc>
        <w:tc>
          <w:tcPr>
            <w:tcW w:w="0" w:type="auto"/>
          </w:tcPr>
          <w:p w:rsidR="004B7D30" w:rsidRDefault="000953EF">
            <w:r>
              <w:rPr>
                <w:rFonts w:ascii="宋体" w:eastAsia="宋体" w:hAnsi="宋体" w:cs="宋体"/>
                <w:sz w:val="18"/>
              </w:rPr>
              <w:t>军训</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w:t>
            </w:r>
          </w:p>
        </w:tc>
        <w:tc>
          <w:tcPr>
            <w:tcW w:w="0" w:type="auto"/>
          </w:tcPr>
          <w:p w:rsidR="004B7D30" w:rsidRDefault="000953EF">
            <w:r>
              <w:rPr>
                <w:rFonts w:ascii="宋体" w:eastAsia="宋体" w:hAnsi="宋体" w:cs="宋体"/>
                <w:sz w:val="18"/>
              </w:rPr>
              <w:t>一(秋)</w:t>
            </w:r>
          </w:p>
        </w:tc>
      </w:tr>
      <w:tr w:rsidR="004B7D30">
        <w:tc>
          <w:tcPr>
            <w:tcW w:w="0" w:type="auto"/>
          </w:tcPr>
          <w:p w:rsidR="004B7D30" w:rsidRDefault="000953EF">
            <w:r>
              <w:rPr>
                <w:rFonts w:ascii="宋体" w:eastAsia="宋体" w:hAnsi="宋体" w:cs="宋体"/>
                <w:sz w:val="18"/>
              </w:rPr>
              <w:t>031E0020</w:t>
            </w:r>
          </w:p>
        </w:tc>
        <w:tc>
          <w:tcPr>
            <w:tcW w:w="0" w:type="auto"/>
          </w:tcPr>
          <w:p w:rsidR="004B7D30" w:rsidRDefault="000953EF">
            <w:r>
              <w:rPr>
                <w:rFonts w:ascii="宋体" w:eastAsia="宋体" w:hAnsi="宋体" w:cs="宋体"/>
                <w:sz w:val="18"/>
              </w:rPr>
              <w:t>体育Ⅰ</w:t>
            </w:r>
          </w:p>
        </w:tc>
        <w:tc>
          <w:tcPr>
            <w:tcW w:w="0" w:type="auto"/>
          </w:tcPr>
          <w:p w:rsidR="004B7D30" w:rsidRDefault="000953EF">
            <w:r>
              <w:rPr>
                <w:rFonts w:ascii="宋体" w:eastAsia="宋体" w:hAnsi="宋体" w:cs="宋体"/>
                <w:sz w:val="18"/>
              </w:rPr>
              <w:t>1.0</w:t>
            </w:r>
          </w:p>
        </w:tc>
        <w:tc>
          <w:tcPr>
            <w:tcW w:w="0" w:type="auto"/>
          </w:tcPr>
          <w:p w:rsidR="004B7D30" w:rsidRDefault="000953EF">
            <w:r>
              <w:rPr>
                <w:rFonts w:ascii="宋体" w:eastAsia="宋体" w:hAnsi="宋体" w:cs="宋体"/>
                <w:sz w:val="18"/>
              </w:rPr>
              <w:t>0.0-2.0</w:t>
            </w:r>
          </w:p>
        </w:tc>
        <w:tc>
          <w:tcPr>
            <w:tcW w:w="0" w:type="auto"/>
          </w:tcPr>
          <w:p w:rsidR="004B7D30" w:rsidRDefault="000953EF">
            <w:r>
              <w:rPr>
                <w:rFonts w:ascii="宋体" w:eastAsia="宋体" w:hAnsi="宋体" w:cs="宋体"/>
                <w:sz w:val="18"/>
              </w:rPr>
              <w:t>一(秋冬)</w:t>
            </w:r>
          </w:p>
        </w:tc>
      </w:tr>
      <w:tr w:rsidR="004B7D30">
        <w:tc>
          <w:tcPr>
            <w:tcW w:w="0" w:type="auto"/>
          </w:tcPr>
          <w:p w:rsidR="004B7D30" w:rsidRDefault="000953EF">
            <w:r>
              <w:rPr>
                <w:rFonts w:ascii="宋体" w:eastAsia="宋体" w:hAnsi="宋体" w:cs="宋体"/>
                <w:sz w:val="18"/>
              </w:rPr>
              <w:t>031E0030</w:t>
            </w:r>
          </w:p>
        </w:tc>
        <w:tc>
          <w:tcPr>
            <w:tcW w:w="0" w:type="auto"/>
          </w:tcPr>
          <w:p w:rsidR="004B7D30" w:rsidRDefault="000953EF">
            <w:r>
              <w:rPr>
                <w:rFonts w:ascii="宋体" w:eastAsia="宋体" w:hAnsi="宋体" w:cs="宋体"/>
                <w:sz w:val="18"/>
              </w:rPr>
              <w:t>体育Ⅱ</w:t>
            </w:r>
          </w:p>
        </w:tc>
        <w:tc>
          <w:tcPr>
            <w:tcW w:w="0" w:type="auto"/>
          </w:tcPr>
          <w:p w:rsidR="004B7D30" w:rsidRDefault="000953EF">
            <w:r>
              <w:rPr>
                <w:rFonts w:ascii="宋体" w:eastAsia="宋体" w:hAnsi="宋体" w:cs="宋体"/>
                <w:sz w:val="18"/>
              </w:rPr>
              <w:t>1.0</w:t>
            </w:r>
          </w:p>
        </w:tc>
        <w:tc>
          <w:tcPr>
            <w:tcW w:w="0" w:type="auto"/>
          </w:tcPr>
          <w:p w:rsidR="004B7D30" w:rsidRDefault="000953EF">
            <w:r>
              <w:rPr>
                <w:rFonts w:ascii="宋体" w:eastAsia="宋体" w:hAnsi="宋体" w:cs="宋体"/>
                <w:sz w:val="18"/>
              </w:rPr>
              <w:t>0.0-2.0</w:t>
            </w:r>
          </w:p>
        </w:tc>
        <w:tc>
          <w:tcPr>
            <w:tcW w:w="0" w:type="auto"/>
          </w:tcPr>
          <w:p w:rsidR="004B7D30" w:rsidRDefault="000953EF">
            <w:r>
              <w:rPr>
                <w:rFonts w:ascii="宋体" w:eastAsia="宋体" w:hAnsi="宋体" w:cs="宋体"/>
                <w:sz w:val="18"/>
              </w:rPr>
              <w:t>一(春夏)</w:t>
            </w:r>
          </w:p>
        </w:tc>
      </w:tr>
      <w:tr w:rsidR="004B7D30">
        <w:tc>
          <w:tcPr>
            <w:tcW w:w="0" w:type="auto"/>
          </w:tcPr>
          <w:p w:rsidR="004B7D30" w:rsidRDefault="000953EF">
            <w:r>
              <w:rPr>
                <w:rFonts w:ascii="宋体" w:eastAsia="宋体" w:hAnsi="宋体" w:cs="宋体"/>
                <w:sz w:val="18"/>
              </w:rPr>
              <w:t>031E0010</w:t>
            </w:r>
          </w:p>
        </w:tc>
        <w:tc>
          <w:tcPr>
            <w:tcW w:w="0" w:type="auto"/>
          </w:tcPr>
          <w:p w:rsidR="004B7D30" w:rsidRDefault="000953EF">
            <w:r>
              <w:rPr>
                <w:rFonts w:ascii="宋体" w:eastAsia="宋体" w:hAnsi="宋体" w:cs="宋体"/>
                <w:sz w:val="18"/>
              </w:rPr>
              <w:t>军事理论</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1.0-1.0</w:t>
            </w:r>
          </w:p>
        </w:tc>
        <w:tc>
          <w:tcPr>
            <w:tcW w:w="0" w:type="auto"/>
          </w:tcPr>
          <w:p w:rsidR="004B7D30" w:rsidRDefault="000953EF">
            <w:r>
              <w:rPr>
                <w:rFonts w:ascii="宋体" w:eastAsia="宋体" w:hAnsi="宋体" w:cs="宋体"/>
                <w:sz w:val="18"/>
              </w:rPr>
              <w:t>二(秋冬)/二(春夏)</w:t>
            </w:r>
          </w:p>
        </w:tc>
      </w:tr>
      <w:tr w:rsidR="004B7D30">
        <w:tc>
          <w:tcPr>
            <w:tcW w:w="0" w:type="auto"/>
          </w:tcPr>
          <w:p w:rsidR="004B7D30" w:rsidRDefault="000953EF">
            <w:r>
              <w:rPr>
                <w:rFonts w:ascii="宋体" w:eastAsia="宋体" w:hAnsi="宋体" w:cs="宋体"/>
                <w:sz w:val="18"/>
              </w:rPr>
              <w:t>031E0040</w:t>
            </w:r>
          </w:p>
        </w:tc>
        <w:tc>
          <w:tcPr>
            <w:tcW w:w="0" w:type="auto"/>
          </w:tcPr>
          <w:p w:rsidR="004B7D30" w:rsidRDefault="000953EF">
            <w:r>
              <w:rPr>
                <w:rFonts w:ascii="宋体" w:eastAsia="宋体" w:hAnsi="宋体" w:cs="宋体"/>
                <w:sz w:val="18"/>
              </w:rPr>
              <w:t>体育Ⅲ</w:t>
            </w:r>
          </w:p>
        </w:tc>
        <w:tc>
          <w:tcPr>
            <w:tcW w:w="0" w:type="auto"/>
          </w:tcPr>
          <w:p w:rsidR="004B7D30" w:rsidRDefault="000953EF">
            <w:r>
              <w:rPr>
                <w:rFonts w:ascii="宋体" w:eastAsia="宋体" w:hAnsi="宋体" w:cs="宋体"/>
                <w:sz w:val="18"/>
              </w:rPr>
              <w:t>1.0</w:t>
            </w:r>
          </w:p>
        </w:tc>
        <w:tc>
          <w:tcPr>
            <w:tcW w:w="0" w:type="auto"/>
          </w:tcPr>
          <w:p w:rsidR="004B7D30" w:rsidRDefault="000953EF">
            <w:r>
              <w:rPr>
                <w:rFonts w:ascii="宋体" w:eastAsia="宋体" w:hAnsi="宋体" w:cs="宋体"/>
                <w:sz w:val="18"/>
              </w:rPr>
              <w:t>0.0-2.0</w:t>
            </w:r>
          </w:p>
        </w:tc>
        <w:tc>
          <w:tcPr>
            <w:tcW w:w="0" w:type="auto"/>
          </w:tcPr>
          <w:p w:rsidR="004B7D30" w:rsidRDefault="000953EF">
            <w:r>
              <w:rPr>
                <w:rFonts w:ascii="宋体" w:eastAsia="宋体" w:hAnsi="宋体" w:cs="宋体"/>
                <w:sz w:val="18"/>
              </w:rPr>
              <w:t>二(秋冬)</w:t>
            </w:r>
          </w:p>
        </w:tc>
      </w:tr>
      <w:tr w:rsidR="004B7D30">
        <w:tc>
          <w:tcPr>
            <w:tcW w:w="0" w:type="auto"/>
          </w:tcPr>
          <w:p w:rsidR="004B7D30" w:rsidRDefault="000953EF">
            <w:r>
              <w:rPr>
                <w:rFonts w:ascii="宋体" w:eastAsia="宋体" w:hAnsi="宋体" w:cs="宋体"/>
                <w:sz w:val="18"/>
              </w:rPr>
              <w:t>031E0050</w:t>
            </w:r>
          </w:p>
        </w:tc>
        <w:tc>
          <w:tcPr>
            <w:tcW w:w="0" w:type="auto"/>
          </w:tcPr>
          <w:p w:rsidR="004B7D30" w:rsidRDefault="000953EF">
            <w:r>
              <w:rPr>
                <w:rFonts w:ascii="宋体" w:eastAsia="宋体" w:hAnsi="宋体" w:cs="宋体"/>
                <w:sz w:val="18"/>
              </w:rPr>
              <w:t>体育Ⅳ</w:t>
            </w:r>
          </w:p>
        </w:tc>
        <w:tc>
          <w:tcPr>
            <w:tcW w:w="0" w:type="auto"/>
          </w:tcPr>
          <w:p w:rsidR="004B7D30" w:rsidRDefault="000953EF">
            <w:r>
              <w:rPr>
                <w:rFonts w:ascii="宋体" w:eastAsia="宋体" w:hAnsi="宋体" w:cs="宋体"/>
                <w:sz w:val="18"/>
              </w:rPr>
              <w:t>1.0</w:t>
            </w:r>
          </w:p>
        </w:tc>
        <w:tc>
          <w:tcPr>
            <w:tcW w:w="0" w:type="auto"/>
          </w:tcPr>
          <w:p w:rsidR="004B7D30" w:rsidRDefault="000953EF">
            <w:r>
              <w:rPr>
                <w:rFonts w:ascii="宋体" w:eastAsia="宋体" w:hAnsi="宋体" w:cs="宋体"/>
                <w:sz w:val="18"/>
              </w:rPr>
              <w:t>0.0-2.0</w:t>
            </w:r>
          </w:p>
        </w:tc>
        <w:tc>
          <w:tcPr>
            <w:tcW w:w="0" w:type="auto"/>
          </w:tcPr>
          <w:p w:rsidR="004B7D30" w:rsidRDefault="000953EF">
            <w:r>
              <w:rPr>
                <w:rFonts w:ascii="宋体" w:eastAsia="宋体" w:hAnsi="宋体" w:cs="宋体"/>
                <w:sz w:val="18"/>
              </w:rPr>
              <w:t>二(春夏)</w:t>
            </w:r>
          </w:p>
        </w:tc>
      </w:tr>
      <w:tr w:rsidR="004B7D30">
        <w:tc>
          <w:tcPr>
            <w:tcW w:w="0" w:type="auto"/>
          </w:tcPr>
          <w:p w:rsidR="004B7D30" w:rsidRDefault="000953EF">
            <w:r>
              <w:rPr>
                <w:rFonts w:ascii="宋体" w:eastAsia="宋体" w:hAnsi="宋体" w:cs="宋体"/>
                <w:sz w:val="18"/>
              </w:rPr>
              <w:t>03110080</w:t>
            </w:r>
          </w:p>
        </w:tc>
        <w:tc>
          <w:tcPr>
            <w:tcW w:w="0" w:type="auto"/>
          </w:tcPr>
          <w:p w:rsidR="004B7D30" w:rsidRDefault="000953EF">
            <w:r>
              <w:rPr>
                <w:rFonts w:ascii="宋体" w:eastAsia="宋体" w:hAnsi="宋体" w:cs="宋体"/>
                <w:sz w:val="18"/>
              </w:rPr>
              <w:t>体质测试Ⅰ</w:t>
            </w:r>
          </w:p>
        </w:tc>
        <w:tc>
          <w:tcPr>
            <w:tcW w:w="0" w:type="auto"/>
          </w:tcPr>
          <w:p w:rsidR="004B7D30" w:rsidRDefault="000953EF">
            <w:r>
              <w:rPr>
                <w:rFonts w:ascii="宋体" w:eastAsia="宋体" w:hAnsi="宋体" w:cs="宋体"/>
                <w:sz w:val="18"/>
              </w:rPr>
              <w:t>+0.5</w:t>
            </w:r>
          </w:p>
        </w:tc>
        <w:tc>
          <w:tcPr>
            <w:tcW w:w="0" w:type="auto"/>
          </w:tcPr>
          <w:p w:rsidR="004B7D30" w:rsidRDefault="000953EF">
            <w:r>
              <w:rPr>
                <w:rFonts w:ascii="宋体" w:eastAsia="宋体" w:hAnsi="宋体" w:cs="宋体"/>
                <w:sz w:val="18"/>
              </w:rPr>
              <w:t>0.0-1.0</w:t>
            </w:r>
          </w:p>
        </w:tc>
        <w:tc>
          <w:tcPr>
            <w:tcW w:w="0" w:type="auto"/>
          </w:tcPr>
          <w:p w:rsidR="004B7D30" w:rsidRDefault="000953EF">
            <w:r>
              <w:rPr>
                <w:rFonts w:ascii="宋体" w:eastAsia="宋体" w:hAnsi="宋体" w:cs="宋体"/>
                <w:sz w:val="18"/>
              </w:rPr>
              <w:t>三(秋冬)/三(春夏)</w:t>
            </w:r>
          </w:p>
        </w:tc>
      </w:tr>
      <w:tr w:rsidR="004B7D30">
        <w:tc>
          <w:tcPr>
            <w:tcW w:w="0" w:type="auto"/>
          </w:tcPr>
          <w:p w:rsidR="004B7D30" w:rsidRDefault="000953EF">
            <w:r>
              <w:rPr>
                <w:rFonts w:ascii="宋体" w:eastAsia="宋体" w:hAnsi="宋体" w:cs="宋体"/>
                <w:sz w:val="18"/>
              </w:rPr>
              <w:t>03110090</w:t>
            </w:r>
          </w:p>
        </w:tc>
        <w:tc>
          <w:tcPr>
            <w:tcW w:w="0" w:type="auto"/>
          </w:tcPr>
          <w:p w:rsidR="004B7D30" w:rsidRDefault="000953EF">
            <w:r>
              <w:rPr>
                <w:rFonts w:ascii="宋体" w:eastAsia="宋体" w:hAnsi="宋体" w:cs="宋体"/>
                <w:sz w:val="18"/>
              </w:rPr>
              <w:t>体质测试Ⅱ</w:t>
            </w:r>
          </w:p>
        </w:tc>
        <w:tc>
          <w:tcPr>
            <w:tcW w:w="0" w:type="auto"/>
          </w:tcPr>
          <w:p w:rsidR="004B7D30" w:rsidRDefault="000953EF">
            <w:r>
              <w:rPr>
                <w:rFonts w:ascii="宋体" w:eastAsia="宋体" w:hAnsi="宋体" w:cs="宋体"/>
                <w:sz w:val="18"/>
              </w:rPr>
              <w:t>+0.5</w:t>
            </w:r>
          </w:p>
        </w:tc>
        <w:tc>
          <w:tcPr>
            <w:tcW w:w="0" w:type="auto"/>
          </w:tcPr>
          <w:p w:rsidR="004B7D30" w:rsidRDefault="000953EF">
            <w:r>
              <w:rPr>
                <w:rFonts w:ascii="宋体" w:eastAsia="宋体" w:hAnsi="宋体" w:cs="宋体"/>
                <w:sz w:val="18"/>
              </w:rPr>
              <w:t>0.0-1.0</w:t>
            </w:r>
          </w:p>
        </w:tc>
        <w:tc>
          <w:tcPr>
            <w:tcW w:w="0" w:type="auto"/>
          </w:tcPr>
          <w:p w:rsidR="004B7D30" w:rsidRDefault="000953EF">
            <w:r>
              <w:rPr>
                <w:rFonts w:ascii="宋体" w:eastAsia="宋体" w:hAnsi="宋体" w:cs="宋体"/>
                <w:sz w:val="18"/>
              </w:rPr>
              <w:t>四(秋冬)/四(春夏)</w:t>
            </w:r>
          </w:p>
        </w:tc>
      </w:tr>
    </w:tbl>
    <w:p w:rsidR="004B7D30" w:rsidRDefault="000953EF">
      <w:r>
        <w:rPr>
          <w:rFonts w:ascii="黑体" w:eastAsia="黑体" w:hAnsi="黑体" w:cs="黑体"/>
          <w:sz w:val="20"/>
        </w:rPr>
        <w:cr/>
        <w:t>(3)外语类                 7学分</w:t>
      </w:r>
      <w:r>
        <w:rPr>
          <w:rFonts w:ascii="黑体" w:eastAsia="黑体" w:hAnsi="黑体" w:cs="黑体"/>
          <w:sz w:val="20"/>
        </w:rPr>
        <w:cr/>
        <w:t xml:space="preserve">   1)必修课程                 1学分</w:t>
      </w:r>
      <w:r>
        <w:rPr>
          <w:rFonts w:ascii="黑体" w:eastAsia="黑体" w:hAnsi="黑体" w:cs="黑体"/>
          <w:sz w:val="20"/>
        </w:rPr>
        <w:c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tbl>
      <w:tblPr>
        <w:tblW w:w="0" w:type="auto"/>
        <w:tblCellMar>
          <w:left w:w="10" w:type="dxa"/>
          <w:right w:w="10" w:type="dxa"/>
        </w:tblCellMar>
        <w:tblLook w:val="0000" w:firstRow="0" w:lastRow="0" w:firstColumn="0" w:lastColumn="0" w:noHBand="0" w:noVBand="0"/>
      </w:tblPr>
      <w:tblGrid>
        <w:gridCol w:w="1162"/>
        <w:gridCol w:w="3233"/>
        <w:gridCol w:w="943"/>
        <w:gridCol w:w="1134"/>
        <w:gridCol w:w="1854"/>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051F0600</w:t>
            </w:r>
          </w:p>
        </w:tc>
        <w:tc>
          <w:tcPr>
            <w:tcW w:w="0" w:type="auto"/>
          </w:tcPr>
          <w:p w:rsidR="004B7D30" w:rsidRDefault="000953EF">
            <w:r>
              <w:rPr>
                <w:rFonts w:ascii="宋体" w:eastAsia="宋体" w:hAnsi="宋体" w:cs="宋体"/>
                <w:sz w:val="18"/>
              </w:rPr>
              <w:t>英语水平测试</w:t>
            </w:r>
          </w:p>
        </w:tc>
        <w:tc>
          <w:tcPr>
            <w:tcW w:w="0" w:type="auto"/>
          </w:tcPr>
          <w:p w:rsidR="004B7D30" w:rsidRDefault="000953EF">
            <w:r>
              <w:rPr>
                <w:rFonts w:ascii="宋体" w:eastAsia="宋体" w:hAnsi="宋体" w:cs="宋体"/>
                <w:sz w:val="18"/>
              </w:rPr>
              <w:t>1.0</w:t>
            </w:r>
          </w:p>
        </w:tc>
        <w:tc>
          <w:tcPr>
            <w:tcW w:w="0" w:type="auto"/>
          </w:tcPr>
          <w:p w:rsidR="004B7D30" w:rsidRDefault="000953EF">
            <w:r>
              <w:rPr>
                <w:rFonts w:ascii="宋体" w:eastAsia="宋体" w:hAnsi="宋体" w:cs="宋体"/>
                <w:sz w:val="18"/>
              </w:rPr>
              <w:t>0.0-2.0</w:t>
            </w:r>
          </w:p>
        </w:tc>
        <w:tc>
          <w:tcPr>
            <w:tcW w:w="0" w:type="auto"/>
          </w:tcPr>
          <w:p w:rsidR="004B7D30" w:rsidRDefault="004B7D30"/>
        </w:tc>
      </w:tr>
    </w:tbl>
    <w:p w:rsidR="004B7D30" w:rsidRDefault="000953EF">
      <w:r>
        <w:rPr>
          <w:rFonts w:ascii="黑体" w:eastAsia="黑体" w:hAnsi="黑体" w:cs="黑体"/>
          <w:sz w:val="20"/>
        </w:rPr>
        <w:cr/>
        <w:t xml:space="preserve">   2)选修课程                 6学分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051F0020</w:t>
            </w:r>
          </w:p>
        </w:tc>
        <w:tc>
          <w:tcPr>
            <w:tcW w:w="0" w:type="auto"/>
          </w:tcPr>
          <w:p w:rsidR="004B7D30" w:rsidRDefault="000953EF">
            <w:r>
              <w:rPr>
                <w:rFonts w:ascii="宋体" w:eastAsia="宋体" w:hAnsi="宋体" w:cs="宋体"/>
                <w:sz w:val="18"/>
              </w:rPr>
              <w:t>大学英语Ⅲ</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2.0-2.0</w:t>
            </w:r>
          </w:p>
        </w:tc>
        <w:tc>
          <w:tcPr>
            <w:tcW w:w="0" w:type="auto"/>
          </w:tcPr>
          <w:p w:rsidR="004B7D30" w:rsidRDefault="000953EF">
            <w:r>
              <w:rPr>
                <w:rFonts w:ascii="宋体" w:eastAsia="宋体" w:hAnsi="宋体" w:cs="宋体"/>
                <w:sz w:val="18"/>
              </w:rPr>
              <w:t>一(秋冬)</w:t>
            </w:r>
          </w:p>
        </w:tc>
      </w:tr>
      <w:tr w:rsidR="004B7D30">
        <w:tc>
          <w:tcPr>
            <w:tcW w:w="0" w:type="auto"/>
          </w:tcPr>
          <w:p w:rsidR="004B7D30" w:rsidRDefault="000953EF">
            <w:r>
              <w:rPr>
                <w:rFonts w:ascii="宋体" w:eastAsia="宋体" w:hAnsi="宋体" w:cs="宋体"/>
                <w:sz w:val="18"/>
              </w:rPr>
              <w:t>051F0030</w:t>
            </w:r>
          </w:p>
        </w:tc>
        <w:tc>
          <w:tcPr>
            <w:tcW w:w="0" w:type="auto"/>
          </w:tcPr>
          <w:p w:rsidR="004B7D30" w:rsidRDefault="000953EF">
            <w:r>
              <w:rPr>
                <w:rFonts w:ascii="宋体" w:eastAsia="宋体" w:hAnsi="宋体" w:cs="宋体"/>
                <w:sz w:val="18"/>
              </w:rPr>
              <w:t>大学英语Ⅳ</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2.0-2.0</w:t>
            </w:r>
          </w:p>
        </w:tc>
        <w:tc>
          <w:tcPr>
            <w:tcW w:w="0" w:type="auto"/>
          </w:tcPr>
          <w:p w:rsidR="004B7D30" w:rsidRDefault="000953EF">
            <w:r>
              <w:rPr>
                <w:rFonts w:ascii="宋体" w:eastAsia="宋体" w:hAnsi="宋体" w:cs="宋体"/>
                <w:sz w:val="18"/>
              </w:rPr>
              <w:t>一(春夏)</w:t>
            </w:r>
          </w:p>
        </w:tc>
      </w:tr>
    </w:tbl>
    <w:p w:rsidR="004B7D30" w:rsidRDefault="000953EF">
      <w:r>
        <w:rPr>
          <w:rFonts w:ascii="黑体" w:eastAsia="黑体" w:hAnsi="黑体" w:cs="黑体"/>
          <w:sz w:val="20"/>
        </w:rPr>
        <w:cr/>
        <w:t>(4)计算机类                 5学分</w:t>
      </w:r>
      <w:r>
        <w:rPr>
          <w:rFonts w:ascii="黑体" w:eastAsia="黑体" w:hAnsi="黑体" w:cs="黑体"/>
          <w:sz w:val="20"/>
        </w:rPr>
        <w:cr/>
        <w:t xml:space="preserve">    分A、B两组，由学生选一组修读。</w:t>
      </w:r>
    </w:p>
    <w:p w:rsidR="004B7D30" w:rsidRDefault="000953EF">
      <w:r>
        <w:rPr>
          <w:rFonts w:ascii="黑体" w:eastAsia="黑体" w:hAnsi="黑体" w:cs="黑体"/>
          <w:sz w:val="20"/>
        </w:rPr>
        <w:cr/>
        <w:t xml:space="preserve">   1)A组                 5学分</w:t>
      </w:r>
      <w:r>
        <w:rPr>
          <w:rFonts w:ascii="黑体" w:eastAsia="黑体" w:hAnsi="黑体" w:cs="黑体"/>
          <w:sz w:val="20"/>
        </w:rPr>
        <w:cr/>
        <w:t xml:space="preserve">       A.在以下课程中选修一门                3学分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211G0200</w:t>
            </w:r>
          </w:p>
        </w:tc>
        <w:tc>
          <w:tcPr>
            <w:tcW w:w="0" w:type="auto"/>
          </w:tcPr>
          <w:p w:rsidR="004B7D30" w:rsidRDefault="000953EF">
            <w:r>
              <w:rPr>
                <w:rFonts w:ascii="宋体" w:eastAsia="宋体" w:hAnsi="宋体" w:cs="宋体"/>
                <w:sz w:val="18"/>
              </w:rPr>
              <w:t>Python程序设计</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2.0-2.0</w:t>
            </w:r>
          </w:p>
        </w:tc>
        <w:tc>
          <w:tcPr>
            <w:tcW w:w="0" w:type="auto"/>
          </w:tcPr>
          <w:p w:rsidR="004B7D30" w:rsidRDefault="000953EF">
            <w:r>
              <w:rPr>
                <w:rFonts w:ascii="宋体" w:eastAsia="宋体" w:hAnsi="宋体" w:cs="宋体"/>
                <w:sz w:val="18"/>
              </w:rPr>
              <w:t>一(春夏)</w:t>
            </w:r>
          </w:p>
        </w:tc>
      </w:tr>
      <w:tr w:rsidR="004B7D30">
        <w:tc>
          <w:tcPr>
            <w:tcW w:w="0" w:type="auto"/>
          </w:tcPr>
          <w:p w:rsidR="004B7D30" w:rsidRDefault="000953EF">
            <w:r>
              <w:rPr>
                <w:rFonts w:ascii="宋体" w:eastAsia="宋体" w:hAnsi="宋体" w:cs="宋体"/>
                <w:sz w:val="18"/>
              </w:rPr>
              <w:t>211G0210</w:t>
            </w:r>
          </w:p>
        </w:tc>
        <w:tc>
          <w:tcPr>
            <w:tcW w:w="0" w:type="auto"/>
          </w:tcPr>
          <w:p w:rsidR="004B7D30" w:rsidRDefault="000953EF">
            <w:r>
              <w:rPr>
                <w:rFonts w:ascii="宋体" w:eastAsia="宋体" w:hAnsi="宋体" w:cs="宋体"/>
                <w:sz w:val="18"/>
              </w:rPr>
              <w:t>C程序设计</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2.0-2.0</w:t>
            </w:r>
          </w:p>
        </w:tc>
        <w:tc>
          <w:tcPr>
            <w:tcW w:w="0" w:type="auto"/>
          </w:tcPr>
          <w:p w:rsidR="004B7D30" w:rsidRDefault="000953EF">
            <w:r>
              <w:rPr>
                <w:rFonts w:ascii="宋体" w:eastAsia="宋体" w:hAnsi="宋体" w:cs="宋体"/>
                <w:sz w:val="18"/>
              </w:rPr>
              <w:t>一(春夏)</w:t>
            </w:r>
          </w:p>
        </w:tc>
      </w:tr>
      <w:tr w:rsidR="004B7D30">
        <w:tc>
          <w:tcPr>
            <w:tcW w:w="0" w:type="auto"/>
          </w:tcPr>
          <w:p w:rsidR="004B7D30" w:rsidRDefault="000953EF">
            <w:r>
              <w:rPr>
                <w:rFonts w:ascii="宋体" w:eastAsia="宋体" w:hAnsi="宋体" w:cs="宋体"/>
                <w:sz w:val="18"/>
              </w:rPr>
              <w:t>211G0220</w:t>
            </w:r>
          </w:p>
        </w:tc>
        <w:tc>
          <w:tcPr>
            <w:tcW w:w="0" w:type="auto"/>
          </w:tcPr>
          <w:p w:rsidR="004B7D30" w:rsidRDefault="000953EF">
            <w:r>
              <w:rPr>
                <w:rFonts w:ascii="宋体" w:eastAsia="宋体" w:hAnsi="宋体" w:cs="宋体"/>
                <w:sz w:val="18"/>
              </w:rPr>
              <w:t>Java程序设计</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2.0-2.0</w:t>
            </w:r>
          </w:p>
        </w:tc>
        <w:tc>
          <w:tcPr>
            <w:tcW w:w="0" w:type="auto"/>
          </w:tcPr>
          <w:p w:rsidR="004B7D30" w:rsidRDefault="000953EF">
            <w:r>
              <w:rPr>
                <w:rFonts w:ascii="宋体" w:eastAsia="宋体" w:hAnsi="宋体" w:cs="宋体"/>
                <w:sz w:val="18"/>
              </w:rPr>
              <w:t>一(春夏)</w:t>
            </w:r>
          </w:p>
        </w:tc>
      </w:tr>
    </w:tbl>
    <w:p w:rsidR="004B7D30" w:rsidRDefault="000953EF">
      <w:r>
        <w:rPr>
          <w:rFonts w:ascii="黑体" w:eastAsia="黑体" w:hAnsi="黑体" w:cs="黑体"/>
          <w:sz w:val="20"/>
        </w:rPr>
        <w:cr/>
        <w:t xml:space="preserve">       B.在以下课程中选修一门                2学分</w:t>
      </w:r>
      <w:r>
        <w:rPr>
          <w:rFonts w:ascii="黑体" w:eastAsia="黑体" w:hAnsi="黑体" w:cs="黑体"/>
          <w:sz w:val="20"/>
        </w:rPr>
        <w:cr/>
        <w:t xml:space="preserve">      以及其他课程号带“G”的课程（不含程序设计类课程）</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211G0230</w:t>
            </w:r>
          </w:p>
        </w:tc>
        <w:tc>
          <w:tcPr>
            <w:tcW w:w="0" w:type="auto"/>
          </w:tcPr>
          <w:p w:rsidR="004B7D30" w:rsidRDefault="000953EF">
            <w:r>
              <w:rPr>
                <w:rFonts w:ascii="宋体" w:eastAsia="宋体" w:hAnsi="宋体" w:cs="宋体"/>
                <w:sz w:val="18"/>
              </w:rPr>
              <w:t>计算机科学基础</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一(秋冬)</w:t>
            </w:r>
          </w:p>
        </w:tc>
      </w:tr>
      <w:tr w:rsidR="004B7D30">
        <w:tc>
          <w:tcPr>
            <w:tcW w:w="0" w:type="auto"/>
          </w:tcPr>
          <w:p w:rsidR="004B7D30" w:rsidRDefault="000953EF">
            <w:r>
              <w:rPr>
                <w:rFonts w:ascii="宋体" w:eastAsia="宋体" w:hAnsi="宋体" w:cs="宋体"/>
                <w:sz w:val="18"/>
              </w:rPr>
              <w:t>211G0240</w:t>
            </w:r>
          </w:p>
        </w:tc>
        <w:tc>
          <w:tcPr>
            <w:tcW w:w="0" w:type="auto"/>
          </w:tcPr>
          <w:p w:rsidR="004B7D30" w:rsidRDefault="000953EF">
            <w:r>
              <w:rPr>
                <w:rFonts w:ascii="宋体" w:eastAsia="宋体" w:hAnsi="宋体" w:cs="宋体"/>
                <w:sz w:val="18"/>
              </w:rPr>
              <w:t>科学计算基础</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一(秋冬)</w:t>
            </w:r>
          </w:p>
        </w:tc>
      </w:tr>
    </w:tbl>
    <w:p w:rsidR="004B7D30" w:rsidRDefault="000953EF">
      <w:r>
        <w:rPr>
          <w:rFonts w:ascii="黑体" w:eastAsia="黑体" w:hAnsi="黑体" w:cs="黑体"/>
          <w:sz w:val="20"/>
        </w:rPr>
        <w:cr/>
        <w:t xml:space="preserve">   2)B组                 5学分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211G0250</w:t>
            </w:r>
          </w:p>
        </w:tc>
        <w:tc>
          <w:tcPr>
            <w:tcW w:w="0" w:type="auto"/>
          </w:tcPr>
          <w:p w:rsidR="004B7D30" w:rsidRDefault="000953EF">
            <w:r>
              <w:rPr>
                <w:rFonts w:ascii="宋体" w:eastAsia="宋体" w:hAnsi="宋体" w:cs="宋体"/>
                <w:sz w:val="18"/>
              </w:rPr>
              <w:t>程序设计基础</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2.0-2.0</w:t>
            </w:r>
          </w:p>
        </w:tc>
        <w:tc>
          <w:tcPr>
            <w:tcW w:w="0" w:type="auto"/>
          </w:tcPr>
          <w:p w:rsidR="004B7D30" w:rsidRDefault="000953EF">
            <w:r>
              <w:rPr>
                <w:rFonts w:ascii="宋体" w:eastAsia="宋体" w:hAnsi="宋体" w:cs="宋体"/>
                <w:sz w:val="18"/>
              </w:rPr>
              <w:t>一(秋冬)</w:t>
            </w:r>
          </w:p>
        </w:tc>
      </w:tr>
      <w:tr w:rsidR="004B7D30">
        <w:tc>
          <w:tcPr>
            <w:tcW w:w="0" w:type="auto"/>
          </w:tcPr>
          <w:p w:rsidR="004B7D30" w:rsidRDefault="000953EF">
            <w:r>
              <w:rPr>
                <w:rFonts w:ascii="宋体" w:eastAsia="宋体" w:hAnsi="宋体" w:cs="宋体"/>
                <w:sz w:val="18"/>
              </w:rPr>
              <w:t>211G0260</w:t>
            </w:r>
          </w:p>
        </w:tc>
        <w:tc>
          <w:tcPr>
            <w:tcW w:w="0" w:type="auto"/>
          </w:tcPr>
          <w:p w:rsidR="004B7D30" w:rsidRDefault="000953EF">
            <w:r>
              <w:rPr>
                <w:rFonts w:ascii="宋体" w:eastAsia="宋体" w:hAnsi="宋体" w:cs="宋体"/>
                <w:sz w:val="18"/>
              </w:rPr>
              <w:t>程序设计专题</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1.0-2.0</w:t>
            </w:r>
          </w:p>
        </w:tc>
        <w:tc>
          <w:tcPr>
            <w:tcW w:w="0" w:type="auto"/>
          </w:tcPr>
          <w:p w:rsidR="004B7D30" w:rsidRDefault="000953EF">
            <w:r>
              <w:rPr>
                <w:rFonts w:ascii="宋体" w:eastAsia="宋体" w:hAnsi="宋体" w:cs="宋体"/>
                <w:sz w:val="18"/>
              </w:rPr>
              <w:t>一(春夏)</w:t>
            </w:r>
          </w:p>
        </w:tc>
      </w:tr>
    </w:tbl>
    <w:p w:rsidR="004B7D30" w:rsidRDefault="000953EF">
      <w:r>
        <w:rPr>
          <w:rFonts w:ascii="黑体" w:eastAsia="黑体" w:hAnsi="黑体" w:cs="黑体"/>
          <w:sz w:val="20"/>
        </w:rPr>
        <w:cr/>
        <w:t>(5)其他通识课程                 14学分</w:t>
      </w:r>
      <w:r>
        <w:rPr>
          <w:rFonts w:ascii="黑体" w:eastAsia="黑体" w:hAnsi="黑体" w:cs="黑体"/>
          <w:sz w:val="20"/>
        </w:rPr>
        <w:c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w:t>
      </w:r>
      <w:r>
        <w:rPr>
          <w:rFonts w:ascii="黑体" w:eastAsia="黑体" w:hAnsi="黑体" w:cs="黑体"/>
          <w:sz w:val="20"/>
        </w:rPr>
        <w:lastRenderedPageBreak/>
        <w:t>（课程号带“M”）。工学类（机械与能源）学生的通识选修要求：1）在“通识核心课程”中至少修读一门；2）在“人文社科组”中至少修读6学分。其中，在“沟通与领导类”中至少修读一门；其余学分可在历史与文化类、文学与艺术类、沟通与领导类、经济与社会类中选择修读，也可在人文社科类（课程号带“A”）、艺术设计类（课程号带“D”）大类课程中选择修读；3)在通识选修课程或人文社科类、艺术设计类大类课程中自行选择修读其余学分。</w:t>
      </w:r>
    </w:p>
    <w:p w:rsidR="004B7D30" w:rsidRDefault="000953EF">
      <w:r>
        <w:rPr>
          <w:rFonts w:ascii="黑体" w:eastAsia="黑体" w:hAnsi="黑体" w:cs="黑体"/>
          <w:sz w:val="20"/>
        </w:rPr>
        <w:t xml:space="preserve">   1)通识核心课程                 2学分</w:t>
      </w:r>
    </w:p>
    <w:p w:rsidR="004B7D30" w:rsidRDefault="000953EF">
      <w:r>
        <w:rPr>
          <w:rFonts w:ascii="黑体" w:eastAsia="黑体" w:hAnsi="黑体" w:cs="黑体"/>
          <w:sz w:val="20"/>
        </w:rPr>
        <w:cr/>
        <w:t xml:space="preserve">   2)沟通与领导类                 1学分</w:t>
      </w:r>
    </w:p>
    <w:p w:rsidR="004B7D30" w:rsidRDefault="000953EF">
      <w:r>
        <w:rPr>
          <w:rFonts w:ascii="黑体" w:eastAsia="黑体" w:hAnsi="黑体" w:cs="黑体"/>
          <w:sz w:val="20"/>
        </w:rPr>
        <w:cr/>
        <w:t xml:space="preserve">   3)人文社科组                 6学分</w:t>
      </w:r>
    </w:p>
    <w:p w:rsidR="004B7D30" w:rsidRDefault="000953EF">
      <w:r>
        <w:rPr>
          <w:rFonts w:ascii="黑体" w:eastAsia="黑体" w:hAnsi="黑体" w:cs="黑体"/>
          <w:sz w:val="20"/>
        </w:rPr>
        <w:cr/>
        <w:t>2.大类课程            23学分</w:t>
      </w:r>
      <w:r>
        <w:rPr>
          <w:rFonts w:ascii="黑体" w:eastAsia="黑体" w:hAnsi="黑体" w:cs="黑体"/>
          <w:sz w:val="20"/>
        </w:rPr>
        <w:cr/>
        <w:t>(1)大类必修课程                 23学分</w:t>
      </w:r>
      <w:r>
        <w:rPr>
          <w:rFonts w:ascii="黑体" w:eastAsia="黑体" w:hAnsi="黑体" w:cs="黑体"/>
          <w:sz w:val="20"/>
        </w:rPr>
        <w:cr/>
        <w:t xml:space="preserve">   1)必修课程                 14.5学分</w:t>
      </w:r>
    </w:p>
    <w:tbl>
      <w:tblPr>
        <w:tblW w:w="0" w:type="auto"/>
        <w:tblCellMar>
          <w:left w:w="10" w:type="dxa"/>
          <w:right w:w="10" w:type="dxa"/>
        </w:tblCellMar>
        <w:tblLook w:val="0000" w:firstRow="0" w:lastRow="0" w:firstColumn="0" w:lastColumn="0" w:noHBand="0" w:noVBand="0"/>
      </w:tblPr>
      <w:tblGrid>
        <w:gridCol w:w="1162"/>
        <w:gridCol w:w="3222"/>
        <w:gridCol w:w="940"/>
        <w:gridCol w:w="1131"/>
        <w:gridCol w:w="1871"/>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061B0170</w:t>
            </w:r>
          </w:p>
        </w:tc>
        <w:tc>
          <w:tcPr>
            <w:tcW w:w="0" w:type="auto"/>
          </w:tcPr>
          <w:p w:rsidR="004B7D30" w:rsidRDefault="000953EF">
            <w:r>
              <w:rPr>
                <w:rFonts w:ascii="宋体" w:eastAsia="宋体" w:hAnsi="宋体" w:cs="宋体"/>
                <w:sz w:val="18"/>
              </w:rPr>
              <w:t>微积分Ⅰ</w:t>
            </w:r>
          </w:p>
        </w:tc>
        <w:tc>
          <w:tcPr>
            <w:tcW w:w="0" w:type="auto"/>
          </w:tcPr>
          <w:p w:rsidR="004B7D30" w:rsidRDefault="000953EF">
            <w:r>
              <w:rPr>
                <w:rFonts w:ascii="宋体" w:eastAsia="宋体" w:hAnsi="宋体" w:cs="宋体"/>
                <w:sz w:val="18"/>
              </w:rPr>
              <w:t>4.5</w:t>
            </w:r>
          </w:p>
        </w:tc>
        <w:tc>
          <w:tcPr>
            <w:tcW w:w="0" w:type="auto"/>
          </w:tcPr>
          <w:p w:rsidR="004B7D30" w:rsidRDefault="000953EF">
            <w:r>
              <w:rPr>
                <w:rFonts w:ascii="宋体" w:eastAsia="宋体" w:hAnsi="宋体" w:cs="宋体"/>
                <w:sz w:val="18"/>
              </w:rPr>
              <w:t>4.0-1.0</w:t>
            </w:r>
          </w:p>
        </w:tc>
        <w:tc>
          <w:tcPr>
            <w:tcW w:w="0" w:type="auto"/>
          </w:tcPr>
          <w:p w:rsidR="004B7D30" w:rsidRDefault="000953EF">
            <w:r>
              <w:rPr>
                <w:rFonts w:ascii="宋体" w:eastAsia="宋体" w:hAnsi="宋体" w:cs="宋体"/>
                <w:sz w:val="18"/>
              </w:rPr>
              <w:t>一(秋冬)</w:t>
            </w:r>
          </w:p>
        </w:tc>
      </w:tr>
      <w:tr w:rsidR="004B7D30">
        <w:tc>
          <w:tcPr>
            <w:tcW w:w="0" w:type="auto"/>
          </w:tcPr>
          <w:p w:rsidR="004B7D30" w:rsidRDefault="000953EF">
            <w:r>
              <w:rPr>
                <w:rFonts w:ascii="宋体" w:eastAsia="宋体" w:hAnsi="宋体" w:cs="宋体"/>
                <w:sz w:val="18"/>
              </w:rPr>
              <w:t>081C0130</w:t>
            </w:r>
          </w:p>
        </w:tc>
        <w:tc>
          <w:tcPr>
            <w:tcW w:w="0" w:type="auto"/>
          </w:tcPr>
          <w:p w:rsidR="004B7D30" w:rsidRDefault="000953EF">
            <w:r>
              <w:rPr>
                <w:rFonts w:ascii="宋体" w:eastAsia="宋体" w:hAnsi="宋体" w:cs="宋体"/>
                <w:sz w:val="18"/>
              </w:rPr>
              <w:t>工程图学</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一(秋冬)</w:t>
            </w:r>
          </w:p>
        </w:tc>
      </w:tr>
      <w:tr w:rsidR="004B7D30">
        <w:tc>
          <w:tcPr>
            <w:tcW w:w="0" w:type="auto"/>
          </w:tcPr>
          <w:p w:rsidR="004B7D30" w:rsidRDefault="000953EF">
            <w:r>
              <w:rPr>
                <w:rFonts w:ascii="宋体" w:eastAsia="宋体" w:hAnsi="宋体" w:cs="宋体"/>
                <w:sz w:val="18"/>
              </w:rPr>
              <w:t>061B0010</w:t>
            </w:r>
          </w:p>
        </w:tc>
        <w:tc>
          <w:tcPr>
            <w:tcW w:w="0" w:type="auto"/>
          </w:tcPr>
          <w:p w:rsidR="004B7D30" w:rsidRDefault="000953EF">
            <w:r>
              <w:rPr>
                <w:rFonts w:ascii="宋体" w:eastAsia="宋体" w:hAnsi="宋体" w:cs="宋体"/>
                <w:sz w:val="18"/>
              </w:rPr>
              <w:t>常微分方程</w:t>
            </w:r>
          </w:p>
        </w:tc>
        <w:tc>
          <w:tcPr>
            <w:tcW w:w="0" w:type="auto"/>
          </w:tcPr>
          <w:p w:rsidR="004B7D30" w:rsidRDefault="000953EF">
            <w:r>
              <w:rPr>
                <w:rFonts w:ascii="宋体" w:eastAsia="宋体" w:hAnsi="宋体" w:cs="宋体"/>
                <w:sz w:val="18"/>
              </w:rPr>
              <w:t>1.0</w:t>
            </w:r>
          </w:p>
        </w:tc>
        <w:tc>
          <w:tcPr>
            <w:tcW w:w="0" w:type="auto"/>
          </w:tcPr>
          <w:p w:rsidR="004B7D30" w:rsidRDefault="000953EF">
            <w:r>
              <w:rPr>
                <w:rFonts w:ascii="宋体" w:eastAsia="宋体" w:hAnsi="宋体" w:cs="宋体"/>
                <w:sz w:val="18"/>
              </w:rPr>
              <w:t>1.0-0.0</w:t>
            </w:r>
          </w:p>
        </w:tc>
        <w:tc>
          <w:tcPr>
            <w:tcW w:w="0" w:type="auto"/>
          </w:tcPr>
          <w:p w:rsidR="004B7D30" w:rsidRDefault="000953EF">
            <w:r>
              <w:rPr>
                <w:rFonts w:ascii="宋体" w:eastAsia="宋体" w:hAnsi="宋体" w:cs="宋体"/>
                <w:sz w:val="18"/>
              </w:rPr>
              <w:t>一(春)/一(夏)</w:t>
            </w:r>
          </w:p>
        </w:tc>
      </w:tr>
      <w:tr w:rsidR="004B7D30">
        <w:tc>
          <w:tcPr>
            <w:tcW w:w="0" w:type="auto"/>
          </w:tcPr>
          <w:p w:rsidR="004B7D30" w:rsidRDefault="000953EF">
            <w:r>
              <w:rPr>
                <w:rFonts w:ascii="宋体" w:eastAsia="宋体" w:hAnsi="宋体" w:cs="宋体"/>
                <w:sz w:val="18"/>
              </w:rPr>
              <w:t>061B0180</w:t>
            </w:r>
          </w:p>
        </w:tc>
        <w:tc>
          <w:tcPr>
            <w:tcW w:w="0" w:type="auto"/>
          </w:tcPr>
          <w:p w:rsidR="004B7D30" w:rsidRDefault="000953EF">
            <w:r>
              <w:rPr>
                <w:rFonts w:ascii="宋体" w:eastAsia="宋体" w:hAnsi="宋体" w:cs="宋体"/>
                <w:sz w:val="18"/>
              </w:rPr>
              <w:t>微积分Ⅱ</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1.5-1.0</w:t>
            </w:r>
          </w:p>
        </w:tc>
        <w:tc>
          <w:tcPr>
            <w:tcW w:w="0" w:type="auto"/>
          </w:tcPr>
          <w:p w:rsidR="004B7D30" w:rsidRDefault="000953EF">
            <w:r>
              <w:rPr>
                <w:rFonts w:ascii="宋体" w:eastAsia="宋体" w:hAnsi="宋体" w:cs="宋体"/>
                <w:sz w:val="18"/>
              </w:rPr>
              <w:t>一(春)</w:t>
            </w:r>
          </w:p>
        </w:tc>
      </w:tr>
      <w:tr w:rsidR="004B7D30">
        <w:tc>
          <w:tcPr>
            <w:tcW w:w="0" w:type="auto"/>
          </w:tcPr>
          <w:p w:rsidR="004B7D30" w:rsidRDefault="000953EF">
            <w:r>
              <w:rPr>
                <w:rFonts w:ascii="宋体" w:eastAsia="宋体" w:hAnsi="宋体" w:cs="宋体"/>
                <w:sz w:val="18"/>
              </w:rPr>
              <w:t>081C0251</w:t>
            </w:r>
          </w:p>
        </w:tc>
        <w:tc>
          <w:tcPr>
            <w:tcW w:w="0" w:type="auto"/>
          </w:tcPr>
          <w:p w:rsidR="004B7D30" w:rsidRDefault="000953EF">
            <w:r>
              <w:rPr>
                <w:rFonts w:ascii="宋体" w:eastAsia="宋体" w:hAnsi="宋体" w:cs="宋体"/>
                <w:sz w:val="18"/>
              </w:rPr>
              <w:t>工程训练</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0.0-3.0</w:t>
            </w:r>
          </w:p>
        </w:tc>
        <w:tc>
          <w:tcPr>
            <w:tcW w:w="0" w:type="auto"/>
          </w:tcPr>
          <w:p w:rsidR="004B7D30" w:rsidRDefault="000953EF">
            <w:r>
              <w:rPr>
                <w:rFonts w:ascii="宋体" w:eastAsia="宋体" w:hAnsi="宋体" w:cs="宋体"/>
                <w:sz w:val="18"/>
              </w:rPr>
              <w:t>一(春夏)</w:t>
            </w:r>
          </w:p>
        </w:tc>
      </w:tr>
      <w:tr w:rsidR="004B7D30">
        <w:tc>
          <w:tcPr>
            <w:tcW w:w="0" w:type="auto"/>
          </w:tcPr>
          <w:p w:rsidR="004B7D30" w:rsidRDefault="000953EF">
            <w:r>
              <w:rPr>
                <w:rFonts w:ascii="宋体" w:eastAsia="宋体" w:hAnsi="宋体" w:cs="宋体"/>
                <w:sz w:val="18"/>
              </w:rPr>
              <w:t>061B0190</w:t>
            </w:r>
          </w:p>
        </w:tc>
        <w:tc>
          <w:tcPr>
            <w:tcW w:w="0" w:type="auto"/>
          </w:tcPr>
          <w:p w:rsidR="004B7D30" w:rsidRDefault="000953EF">
            <w:r>
              <w:rPr>
                <w:rFonts w:ascii="宋体" w:eastAsia="宋体" w:hAnsi="宋体" w:cs="宋体"/>
                <w:sz w:val="18"/>
              </w:rPr>
              <w:t>微积分Ⅲ</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1.0-1.0</w:t>
            </w:r>
          </w:p>
        </w:tc>
        <w:tc>
          <w:tcPr>
            <w:tcW w:w="0" w:type="auto"/>
          </w:tcPr>
          <w:p w:rsidR="004B7D30" w:rsidRDefault="000953EF">
            <w:r>
              <w:rPr>
                <w:rFonts w:ascii="宋体" w:eastAsia="宋体" w:hAnsi="宋体" w:cs="宋体"/>
                <w:sz w:val="18"/>
              </w:rPr>
              <w:t>一(夏)</w:t>
            </w:r>
          </w:p>
        </w:tc>
      </w:tr>
      <w:tr w:rsidR="004B7D30">
        <w:tc>
          <w:tcPr>
            <w:tcW w:w="0" w:type="auto"/>
          </w:tcPr>
          <w:p w:rsidR="004B7D30" w:rsidRDefault="000953EF">
            <w:r>
              <w:rPr>
                <w:rFonts w:ascii="宋体" w:eastAsia="宋体" w:hAnsi="宋体" w:cs="宋体"/>
                <w:sz w:val="18"/>
              </w:rPr>
              <w:t>061B0240</w:t>
            </w:r>
          </w:p>
        </w:tc>
        <w:tc>
          <w:tcPr>
            <w:tcW w:w="0" w:type="auto"/>
          </w:tcPr>
          <w:p w:rsidR="004B7D30" w:rsidRDefault="000953EF">
            <w:r>
              <w:rPr>
                <w:rFonts w:ascii="宋体" w:eastAsia="宋体" w:hAnsi="宋体" w:cs="宋体"/>
                <w:sz w:val="18"/>
              </w:rPr>
              <w:t>大学物理实验</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0.0-3.0</w:t>
            </w:r>
          </w:p>
        </w:tc>
        <w:tc>
          <w:tcPr>
            <w:tcW w:w="0" w:type="auto"/>
          </w:tcPr>
          <w:p w:rsidR="004B7D30" w:rsidRDefault="000953EF">
            <w:r>
              <w:rPr>
                <w:rFonts w:ascii="宋体" w:eastAsia="宋体" w:hAnsi="宋体" w:cs="宋体"/>
                <w:sz w:val="18"/>
              </w:rPr>
              <w:t>二(秋冬)</w:t>
            </w:r>
          </w:p>
        </w:tc>
      </w:tr>
    </w:tbl>
    <w:p w:rsidR="004B7D30" w:rsidRDefault="000953EF">
      <w:r>
        <w:rPr>
          <w:rFonts w:ascii="黑体" w:eastAsia="黑体" w:hAnsi="黑体" w:cs="黑体"/>
          <w:sz w:val="20"/>
        </w:rPr>
        <w:cr/>
        <w:t xml:space="preserve">   2)以下“线性代数”与“线性代数Ⅰ”课程二选一                 2.5学分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061B0200</w:t>
            </w:r>
          </w:p>
        </w:tc>
        <w:tc>
          <w:tcPr>
            <w:tcW w:w="0" w:type="auto"/>
          </w:tcPr>
          <w:p w:rsidR="004B7D30" w:rsidRDefault="000953EF">
            <w:r>
              <w:rPr>
                <w:rFonts w:ascii="宋体" w:eastAsia="宋体" w:hAnsi="宋体" w:cs="宋体"/>
                <w:sz w:val="18"/>
              </w:rPr>
              <w:t>线性代数</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一(秋冬)</w:t>
            </w:r>
          </w:p>
        </w:tc>
      </w:tr>
      <w:tr w:rsidR="004B7D30">
        <w:tc>
          <w:tcPr>
            <w:tcW w:w="0" w:type="auto"/>
          </w:tcPr>
          <w:p w:rsidR="004B7D30" w:rsidRDefault="000953EF">
            <w:r>
              <w:rPr>
                <w:rFonts w:ascii="宋体" w:eastAsia="宋体" w:hAnsi="宋体" w:cs="宋体"/>
                <w:sz w:val="18"/>
              </w:rPr>
              <w:t>061Z0040</w:t>
            </w:r>
          </w:p>
        </w:tc>
        <w:tc>
          <w:tcPr>
            <w:tcW w:w="0" w:type="auto"/>
          </w:tcPr>
          <w:p w:rsidR="004B7D30" w:rsidRDefault="000953EF">
            <w:r>
              <w:rPr>
                <w:rFonts w:ascii="宋体" w:eastAsia="宋体" w:hAnsi="宋体" w:cs="宋体"/>
                <w:sz w:val="18"/>
              </w:rPr>
              <w:t>线性代数Ⅰ</w:t>
            </w:r>
          </w:p>
        </w:tc>
        <w:tc>
          <w:tcPr>
            <w:tcW w:w="0" w:type="auto"/>
          </w:tcPr>
          <w:p w:rsidR="004B7D30" w:rsidRDefault="000953EF">
            <w:r>
              <w:rPr>
                <w:rFonts w:ascii="宋体" w:eastAsia="宋体" w:hAnsi="宋体" w:cs="宋体"/>
                <w:sz w:val="18"/>
              </w:rPr>
              <w:t>3.5</w:t>
            </w:r>
          </w:p>
        </w:tc>
        <w:tc>
          <w:tcPr>
            <w:tcW w:w="0" w:type="auto"/>
          </w:tcPr>
          <w:p w:rsidR="004B7D30" w:rsidRDefault="000953EF">
            <w:r>
              <w:rPr>
                <w:rFonts w:ascii="宋体" w:eastAsia="宋体" w:hAnsi="宋体" w:cs="宋体"/>
                <w:sz w:val="18"/>
              </w:rPr>
              <w:t>3.0-1.0</w:t>
            </w:r>
          </w:p>
        </w:tc>
        <w:tc>
          <w:tcPr>
            <w:tcW w:w="0" w:type="auto"/>
          </w:tcPr>
          <w:p w:rsidR="004B7D30" w:rsidRDefault="000953EF">
            <w:r>
              <w:rPr>
                <w:rFonts w:ascii="宋体" w:eastAsia="宋体" w:hAnsi="宋体" w:cs="宋体"/>
                <w:sz w:val="18"/>
              </w:rPr>
              <w:t>一(秋冬)</w:t>
            </w:r>
          </w:p>
        </w:tc>
      </w:tr>
    </w:tbl>
    <w:p w:rsidR="004B7D30" w:rsidRDefault="000953EF">
      <w:r>
        <w:rPr>
          <w:rFonts w:ascii="黑体" w:eastAsia="黑体" w:hAnsi="黑体" w:cs="黑体"/>
          <w:sz w:val="20"/>
        </w:rPr>
        <w:cr/>
        <w:t xml:space="preserve">   3)以下“大学物理（甲）”与“大学物理（乙）”课程组二选一                 6学分</w:t>
      </w:r>
      <w:r>
        <w:rPr>
          <w:rFonts w:ascii="黑体" w:eastAsia="黑体" w:hAnsi="黑体" w:cs="黑体"/>
          <w:sz w:val="20"/>
        </w:rPr>
        <w:cr/>
        <w:t xml:space="preserve">       A.“大学物理（甲）”课程组                8学分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061B0211</w:t>
            </w:r>
          </w:p>
        </w:tc>
        <w:tc>
          <w:tcPr>
            <w:tcW w:w="0" w:type="auto"/>
          </w:tcPr>
          <w:p w:rsidR="004B7D30" w:rsidRDefault="000953EF">
            <w:r>
              <w:rPr>
                <w:rFonts w:ascii="宋体" w:eastAsia="宋体" w:hAnsi="宋体" w:cs="宋体"/>
                <w:sz w:val="18"/>
              </w:rPr>
              <w:t>大学物理（甲）Ⅰ</w:t>
            </w:r>
          </w:p>
        </w:tc>
        <w:tc>
          <w:tcPr>
            <w:tcW w:w="0" w:type="auto"/>
          </w:tcPr>
          <w:p w:rsidR="004B7D30" w:rsidRDefault="000953EF">
            <w:r>
              <w:rPr>
                <w:rFonts w:ascii="宋体" w:eastAsia="宋体" w:hAnsi="宋体" w:cs="宋体"/>
                <w:sz w:val="18"/>
              </w:rPr>
              <w:t>4.0</w:t>
            </w:r>
          </w:p>
        </w:tc>
        <w:tc>
          <w:tcPr>
            <w:tcW w:w="0" w:type="auto"/>
          </w:tcPr>
          <w:p w:rsidR="004B7D30" w:rsidRDefault="000953EF">
            <w:r>
              <w:rPr>
                <w:rFonts w:ascii="宋体" w:eastAsia="宋体" w:hAnsi="宋体" w:cs="宋体"/>
                <w:sz w:val="18"/>
              </w:rPr>
              <w:t>4.0-0.0</w:t>
            </w:r>
          </w:p>
        </w:tc>
        <w:tc>
          <w:tcPr>
            <w:tcW w:w="0" w:type="auto"/>
          </w:tcPr>
          <w:p w:rsidR="004B7D30" w:rsidRDefault="000953EF">
            <w:r>
              <w:rPr>
                <w:rFonts w:ascii="宋体" w:eastAsia="宋体" w:hAnsi="宋体" w:cs="宋体"/>
                <w:sz w:val="18"/>
              </w:rPr>
              <w:t>一(春夏)</w:t>
            </w:r>
          </w:p>
        </w:tc>
      </w:tr>
      <w:tr w:rsidR="004B7D30">
        <w:tc>
          <w:tcPr>
            <w:tcW w:w="0" w:type="auto"/>
          </w:tcPr>
          <w:p w:rsidR="004B7D30" w:rsidRDefault="000953EF">
            <w:r>
              <w:rPr>
                <w:rFonts w:ascii="宋体" w:eastAsia="宋体" w:hAnsi="宋体" w:cs="宋体"/>
                <w:sz w:val="18"/>
              </w:rPr>
              <w:t>061B0221</w:t>
            </w:r>
          </w:p>
        </w:tc>
        <w:tc>
          <w:tcPr>
            <w:tcW w:w="0" w:type="auto"/>
          </w:tcPr>
          <w:p w:rsidR="004B7D30" w:rsidRDefault="000953EF">
            <w:r>
              <w:rPr>
                <w:rFonts w:ascii="宋体" w:eastAsia="宋体" w:hAnsi="宋体" w:cs="宋体"/>
                <w:sz w:val="18"/>
              </w:rPr>
              <w:t>大学物理（甲）Ⅱ</w:t>
            </w:r>
          </w:p>
        </w:tc>
        <w:tc>
          <w:tcPr>
            <w:tcW w:w="0" w:type="auto"/>
          </w:tcPr>
          <w:p w:rsidR="004B7D30" w:rsidRDefault="000953EF">
            <w:r>
              <w:rPr>
                <w:rFonts w:ascii="宋体" w:eastAsia="宋体" w:hAnsi="宋体" w:cs="宋体"/>
                <w:sz w:val="18"/>
              </w:rPr>
              <w:t>4.0</w:t>
            </w:r>
          </w:p>
        </w:tc>
        <w:tc>
          <w:tcPr>
            <w:tcW w:w="0" w:type="auto"/>
          </w:tcPr>
          <w:p w:rsidR="004B7D30" w:rsidRDefault="000953EF">
            <w:r>
              <w:rPr>
                <w:rFonts w:ascii="宋体" w:eastAsia="宋体" w:hAnsi="宋体" w:cs="宋体"/>
                <w:sz w:val="18"/>
              </w:rPr>
              <w:t>4.0-0.0</w:t>
            </w:r>
          </w:p>
        </w:tc>
        <w:tc>
          <w:tcPr>
            <w:tcW w:w="0" w:type="auto"/>
          </w:tcPr>
          <w:p w:rsidR="004B7D30" w:rsidRDefault="000953EF">
            <w:r>
              <w:rPr>
                <w:rFonts w:ascii="宋体" w:eastAsia="宋体" w:hAnsi="宋体" w:cs="宋体"/>
                <w:sz w:val="18"/>
              </w:rPr>
              <w:t>二(秋冬)</w:t>
            </w:r>
          </w:p>
        </w:tc>
      </w:tr>
    </w:tbl>
    <w:p w:rsidR="004B7D30" w:rsidRDefault="000953EF">
      <w:r>
        <w:rPr>
          <w:rFonts w:ascii="黑体" w:eastAsia="黑体" w:hAnsi="黑体" w:cs="黑体"/>
          <w:sz w:val="20"/>
        </w:rPr>
        <w:cr/>
        <w:t xml:space="preserve">       B.“大学物理（乙）”课程组                6学分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061B0212</w:t>
            </w:r>
          </w:p>
        </w:tc>
        <w:tc>
          <w:tcPr>
            <w:tcW w:w="0" w:type="auto"/>
          </w:tcPr>
          <w:p w:rsidR="004B7D30" w:rsidRDefault="000953EF">
            <w:r>
              <w:rPr>
                <w:rFonts w:ascii="宋体" w:eastAsia="宋体" w:hAnsi="宋体" w:cs="宋体"/>
                <w:sz w:val="18"/>
              </w:rPr>
              <w:t>大学物理（乙）Ⅰ</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一(春夏)</w:t>
            </w:r>
          </w:p>
        </w:tc>
      </w:tr>
      <w:tr w:rsidR="004B7D30">
        <w:tc>
          <w:tcPr>
            <w:tcW w:w="0" w:type="auto"/>
          </w:tcPr>
          <w:p w:rsidR="004B7D30" w:rsidRDefault="000953EF">
            <w:r>
              <w:rPr>
                <w:rFonts w:ascii="宋体" w:eastAsia="宋体" w:hAnsi="宋体" w:cs="宋体"/>
                <w:sz w:val="18"/>
              </w:rPr>
              <w:t>061B0222</w:t>
            </w:r>
          </w:p>
        </w:tc>
        <w:tc>
          <w:tcPr>
            <w:tcW w:w="0" w:type="auto"/>
          </w:tcPr>
          <w:p w:rsidR="004B7D30" w:rsidRDefault="000953EF">
            <w:r>
              <w:rPr>
                <w:rFonts w:ascii="宋体" w:eastAsia="宋体" w:hAnsi="宋体" w:cs="宋体"/>
                <w:sz w:val="18"/>
              </w:rPr>
              <w:t>大学物理（乙）Ⅱ</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二(秋冬)</w:t>
            </w:r>
          </w:p>
        </w:tc>
      </w:tr>
    </w:tbl>
    <w:p w:rsidR="004B7D30" w:rsidRDefault="000953EF">
      <w:r>
        <w:rPr>
          <w:rFonts w:ascii="黑体" w:eastAsia="黑体" w:hAnsi="黑体" w:cs="黑体"/>
          <w:sz w:val="20"/>
        </w:rPr>
        <w:cr/>
        <w:t>3.专业课程            83学分</w:t>
      </w:r>
      <w:r>
        <w:rPr>
          <w:rFonts w:ascii="黑体" w:eastAsia="黑体" w:hAnsi="黑体" w:cs="黑体"/>
          <w:sz w:val="20"/>
        </w:rPr>
        <w:cr/>
        <w:t>(1)专业课程                 63学分</w:t>
      </w:r>
      <w:r>
        <w:rPr>
          <w:rFonts w:ascii="黑体" w:eastAsia="黑体" w:hAnsi="黑体" w:cs="黑体"/>
          <w:sz w:val="20"/>
        </w:rPr>
        <w:cr/>
        <w:t xml:space="preserve">   1)必修课程                 38.5学分</w:t>
      </w:r>
      <w:r>
        <w:rPr>
          <w:rFonts w:ascii="黑体" w:eastAsia="黑体" w:hAnsi="黑体" w:cs="黑体"/>
          <w:sz w:val="20"/>
        </w:rPr>
        <w:cr/>
        <w:t xml:space="preserve">       A.专业基础课                 20.5学分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061B9090</w:t>
            </w:r>
          </w:p>
        </w:tc>
        <w:tc>
          <w:tcPr>
            <w:tcW w:w="0" w:type="auto"/>
          </w:tcPr>
          <w:p w:rsidR="004B7D30" w:rsidRDefault="000953EF">
            <w:r>
              <w:rPr>
                <w:rFonts w:ascii="宋体" w:eastAsia="宋体" w:hAnsi="宋体" w:cs="宋体"/>
                <w:sz w:val="18"/>
              </w:rPr>
              <w:t>概率论与数理统计</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二(秋冬)</w:t>
            </w:r>
          </w:p>
        </w:tc>
      </w:tr>
      <w:tr w:rsidR="004B7D30">
        <w:tc>
          <w:tcPr>
            <w:tcW w:w="0" w:type="auto"/>
          </w:tcPr>
          <w:p w:rsidR="004B7D30" w:rsidRDefault="000953EF">
            <w:r>
              <w:rPr>
                <w:rFonts w:ascii="宋体" w:eastAsia="宋体" w:hAnsi="宋体" w:cs="宋体"/>
                <w:sz w:val="18"/>
              </w:rPr>
              <w:t>61120240</w:t>
            </w:r>
          </w:p>
        </w:tc>
        <w:tc>
          <w:tcPr>
            <w:tcW w:w="0" w:type="auto"/>
          </w:tcPr>
          <w:p w:rsidR="004B7D30" w:rsidRDefault="000953EF">
            <w:r>
              <w:rPr>
                <w:rFonts w:ascii="宋体" w:eastAsia="宋体" w:hAnsi="宋体" w:cs="宋体"/>
                <w:sz w:val="18"/>
              </w:rPr>
              <w:t>制造过程与工程*</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二(秋冬)</w:t>
            </w:r>
          </w:p>
        </w:tc>
      </w:tr>
      <w:tr w:rsidR="004B7D30">
        <w:tc>
          <w:tcPr>
            <w:tcW w:w="0" w:type="auto"/>
          </w:tcPr>
          <w:p w:rsidR="004B7D30" w:rsidRDefault="000953EF">
            <w:r>
              <w:rPr>
                <w:rFonts w:ascii="宋体" w:eastAsia="宋体" w:hAnsi="宋体" w:cs="宋体"/>
                <w:sz w:val="18"/>
              </w:rPr>
              <w:t>011A0042</w:t>
            </w:r>
          </w:p>
        </w:tc>
        <w:tc>
          <w:tcPr>
            <w:tcW w:w="0" w:type="auto"/>
          </w:tcPr>
          <w:p w:rsidR="004B7D30" w:rsidRDefault="000953EF">
            <w:r>
              <w:rPr>
                <w:rFonts w:ascii="宋体" w:eastAsia="宋体" w:hAnsi="宋体" w:cs="宋体"/>
                <w:sz w:val="18"/>
              </w:rPr>
              <w:t>微观经济学（乙）*</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二(春夏)</w:t>
            </w:r>
          </w:p>
        </w:tc>
      </w:tr>
      <w:tr w:rsidR="004B7D30">
        <w:tc>
          <w:tcPr>
            <w:tcW w:w="0" w:type="auto"/>
          </w:tcPr>
          <w:p w:rsidR="004B7D30" w:rsidRDefault="000953EF">
            <w:r>
              <w:rPr>
                <w:rFonts w:ascii="宋体" w:eastAsia="宋体" w:hAnsi="宋体" w:cs="宋体"/>
                <w:sz w:val="18"/>
              </w:rPr>
              <w:t>61120300</w:t>
            </w:r>
          </w:p>
        </w:tc>
        <w:tc>
          <w:tcPr>
            <w:tcW w:w="0" w:type="auto"/>
          </w:tcPr>
          <w:p w:rsidR="004B7D30" w:rsidRDefault="000953EF">
            <w:r>
              <w:rPr>
                <w:rFonts w:ascii="宋体" w:eastAsia="宋体" w:hAnsi="宋体" w:cs="宋体"/>
                <w:sz w:val="18"/>
              </w:rPr>
              <w:t>运筹学*</w:t>
            </w:r>
          </w:p>
        </w:tc>
        <w:tc>
          <w:tcPr>
            <w:tcW w:w="0" w:type="auto"/>
          </w:tcPr>
          <w:p w:rsidR="004B7D30" w:rsidRDefault="000953EF">
            <w:r>
              <w:rPr>
                <w:rFonts w:ascii="宋体" w:eastAsia="宋体" w:hAnsi="宋体" w:cs="宋体"/>
                <w:sz w:val="18"/>
              </w:rPr>
              <w:t>5.0</w:t>
            </w:r>
          </w:p>
        </w:tc>
        <w:tc>
          <w:tcPr>
            <w:tcW w:w="0" w:type="auto"/>
          </w:tcPr>
          <w:p w:rsidR="004B7D30" w:rsidRDefault="000953EF">
            <w:r>
              <w:rPr>
                <w:rFonts w:ascii="宋体" w:eastAsia="宋体" w:hAnsi="宋体" w:cs="宋体"/>
                <w:sz w:val="18"/>
              </w:rPr>
              <w:t>5.0-0.0</w:t>
            </w:r>
          </w:p>
        </w:tc>
        <w:tc>
          <w:tcPr>
            <w:tcW w:w="0" w:type="auto"/>
          </w:tcPr>
          <w:p w:rsidR="004B7D30" w:rsidRDefault="000953EF">
            <w:r>
              <w:rPr>
                <w:rFonts w:ascii="宋体" w:eastAsia="宋体" w:hAnsi="宋体" w:cs="宋体"/>
                <w:sz w:val="18"/>
              </w:rPr>
              <w:t>二(春夏)</w:t>
            </w:r>
          </w:p>
        </w:tc>
      </w:tr>
      <w:tr w:rsidR="004B7D30">
        <w:tc>
          <w:tcPr>
            <w:tcW w:w="0" w:type="auto"/>
          </w:tcPr>
          <w:p w:rsidR="004B7D30" w:rsidRDefault="000953EF">
            <w:r>
              <w:rPr>
                <w:rFonts w:ascii="宋体" w:eastAsia="宋体" w:hAnsi="宋体" w:cs="宋体"/>
                <w:sz w:val="18"/>
              </w:rPr>
              <w:t>61120340</w:t>
            </w:r>
          </w:p>
        </w:tc>
        <w:tc>
          <w:tcPr>
            <w:tcW w:w="0" w:type="auto"/>
          </w:tcPr>
          <w:p w:rsidR="004B7D30" w:rsidRDefault="000953EF">
            <w:r>
              <w:rPr>
                <w:rFonts w:ascii="宋体" w:eastAsia="宋体" w:hAnsi="宋体" w:cs="宋体"/>
                <w:sz w:val="18"/>
              </w:rPr>
              <w:t>工业工程基础及实验*</w:t>
            </w:r>
          </w:p>
        </w:tc>
        <w:tc>
          <w:tcPr>
            <w:tcW w:w="0" w:type="auto"/>
          </w:tcPr>
          <w:p w:rsidR="004B7D30" w:rsidRDefault="000953EF">
            <w:r>
              <w:rPr>
                <w:rFonts w:ascii="宋体" w:eastAsia="宋体" w:hAnsi="宋体" w:cs="宋体"/>
                <w:sz w:val="18"/>
              </w:rPr>
              <w:t>5.0</w:t>
            </w:r>
          </w:p>
        </w:tc>
        <w:tc>
          <w:tcPr>
            <w:tcW w:w="0" w:type="auto"/>
          </w:tcPr>
          <w:p w:rsidR="004B7D30" w:rsidRDefault="000953EF">
            <w:r>
              <w:rPr>
                <w:rFonts w:ascii="宋体" w:eastAsia="宋体" w:hAnsi="宋体" w:cs="宋体"/>
                <w:sz w:val="18"/>
              </w:rPr>
              <w:t>3.0-4.0</w:t>
            </w:r>
          </w:p>
        </w:tc>
        <w:tc>
          <w:tcPr>
            <w:tcW w:w="0" w:type="auto"/>
          </w:tcPr>
          <w:p w:rsidR="004B7D30" w:rsidRDefault="000953EF">
            <w:r>
              <w:rPr>
                <w:rFonts w:ascii="宋体" w:eastAsia="宋体" w:hAnsi="宋体" w:cs="宋体"/>
                <w:sz w:val="18"/>
              </w:rPr>
              <w:t>二(春夏)</w:t>
            </w:r>
          </w:p>
        </w:tc>
      </w:tr>
      <w:tr w:rsidR="004B7D30">
        <w:tc>
          <w:tcPr>
            <w:tcW w:w="0" w:type="auto"/>
          </w:tcPr>
          <w:p w:rsidR="004B7D30" w:rsidRDefault="000953EF">
            <w:r>
              <w:rPr>
                <w:rFonts w:ascii="宋体" w:eastAsia="宋体" w:hAnsi="宋体" w:cs="宋体"/>
                <w:sz w:val="18"/>
              </w:rPr>
              <w:t>201A0020</w:t>
            </w:r>
          </w:p>
        </w:tc>
        <w:tc>
          <w:tcPr>
            <w:tcW w:w="0" w:type="auto"/>
          </w:tcPr>
          <w:p w:rsidR="004B7D30" w:rsidRDefault="000953EF">
            <w:r>
              <w:rPr>
                <w:rFonts w:ascii="宋体" w:eastAsia="宋体" w:hAnsi="宋体" w:cs="宋体"/>
                <w:sz w:val="18"/>
              </w:rPr>
              <w:t>管理学*</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三(秋冬)</w:t>
            </w:r>
          </w:p>
        </w:tc>
      </w:tr>
    </w:tbl>
    <w:p w:rsidR="004B7D30" w:rsidRDefault="000953EF">
      <w:r>
        <w:rPr>
          <w:rFonts w:ascii="黑体" w:eastAsia="黑体" w:hAnsi="黑体" w:cs="黑体"/>
          <w:sz w:val="20"/>
        </w:rPr>
        <w:lastRenderedPageBreak/>
        <w:cr/>
        <w:t xml:space="preserve">       B.专业核心课程                 18学分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08121030</w:t>
            </w:r>
          </w:p>
        </w:tc>
        <w:tc>
          <w:tcPr>
            <w:tcW w:w="0" w:type="auto"/>
          </w:tcPr>
          <w:p w:rsidR="004B7D30" w:rsidRDefault="000953EF">
            <w:r>
              <w:rPr>
                <w:rFonts w:ascii="宋体" w:eastAsia="宋体" w:hAnsi="宋体" w:cs="宋体"/>
                <w:sz w:val="18"/>
              </w:rPr>
              <w:t>物流分析与设施规划*</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三(秋)</w:t>
            </w:r>
          </w:p>
        </w:tc>
      </w:tr>
      <w:tr w:rsidR="004B7D30">
        <w:tc>
          <w:tcPr>
            <w:tcW w:w="0" w:type="auto"/>
          </w:tcPr>
          <w:p w:rsidR="004B7D30" w:rsidRDefault="000953EF">
            <w:r>
              <w:rPr>
                <w:rFonts w:ascii="宋体" w:eastAsia="宋体" w:hAnsi="宋体" w:cs="宋体"/>
                <w:sz w:val="18"/>
              </w:rPr>
              <w:t>61120310</w:t>
            </w:r>
          </w:p>
        </w:tc>
        <w:tc>
          <w:tcPr>
            <w:tcW w:w="0" w:type="auto"/>
          </w:tcPr>
          <w:p w:rsidR="004B7D30" w:rsidRDefault="000953EF">
            <w:r>
              <w:rPr>
                <w:rFonts w:ascii="宋体" w:eastAsia="宋体" w:hAnsi="宋体" w:cs="宋体"/>
                <w:sz w:val="18"/>
              </w:rPr>
              <w:t>系统分析设计与仿真*</w:t>
            </w:r>
          </w:p>
        </w:tc>
        <w:tc>
          <w:tcPr>
            <w:tcW w:w="0" w:type="auto"/>
          </w:tcPr>
          <w:p w:rsidR="004B7D30" w:rsidRDefault="000953EF">
            <w:r>
              <w:rPr>
                <w:rFonts w:ascii="宋体" w:eastAsia="宋体" w:hAnsi="宋体" w:cs="宋体"/>
                <w:sz w:val="18"/>
              </w:rPr>
              <w:t>4.0</w:t>
            </w:r>
          </w:p>
        </w:tc>
        <w:tc>
          <w:tcPr>
            <w:tcW w:w="0" w:type="auto"/>
          </w:tcPr>
          <w:p w:rsidR="004B7D30" w:rsidRDefault="000953EF">
            <w:r>
              <w:rPr>
                <w:rFonts w:ascii="宋体" w:eastAsia="宋体" w:hAnsi="宋体" w:cs="宋体"/>
                <w:sz w:val="18"/>
              </w:rPr>
              <w:t>3.0-2.0</w:t>
            </w:r>
          </w:p>
        </w:tc>
        <w:tc>
          <w:tcPr>
            <w:tcW w:w="0" w:type="auto"/>
          </w:tcPr>
          <w:p w:rsidR="004B7D30" w:rsidRDefault="000953EF">
            <w:r>
              <w:rPr>
                <w:rFonts w:ascii="宋体" w:eastAsia="宋体" w:hAnsi="宋体" w:cs="宋体"/>
                <w:sz w:val="18"/>
              </w:rPr>
              <w:t>三(秋冬)</w:t>
            </w:r>
          </w:p>
        </w:tc>
      </w:tr>
      <w:tr w:rsidR="004B7D30">
        <w:tc>
          <w:tcPr>
            <w:tcW w:w="0" w:type="auto"/>
          </w:tcPr>
          <w:p w:rsidR="004B7D30" w:rsidRDefault="000953EF">
            <w:r>
              <w:rPr>
                <w:rFonts w:ascii="宋体" w:eastAsia="宋体" w:hAnsi="宋体" w:cs="宋体"/>
                <w:sz w:val="18"/>
              </w:rPr>
              <w:t>08121010</w:t>
            </w:r>
          </w:p>
        </w:tc>
        <w:tc>
          <w:tcPr>
            <w:tcW w:w="0" w:type="auto"/>
          </w:tcPr>
          <w:p w:rsidR="004B7D30" w:rsidRDefault="000953EF">
            <w:r>
              <w:rPr>
                <w:rFonts w:ascii="宋体" w:eastAsia="宋体" w:hAnsi="宋体" w:cs="宋体"/>
                <w:sz w:val="18"/>
              </w:rPr>
              <w:t>人因工程*</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三(冬)</w:t>
            </w:r>
          </w:p>
        </w:tc>
      </w:tr>
      <w:tr w:rsidR="004B7D30">
        <w:tc>
          <w:tcPr>
            <w:tcW w:w="0" w:type="auto"/>
          </w:tcPr>
          <w:p w:rsidR="004B7D30" w:rsidRDefault="000953EF">
            <w:r>
              <w:rPr>
                <w:rFonts w:ascii="宋体" w:eastAsia="宋体" w:hAnsi="宋体" w:cs="宋体"/>
                <w:sz w:val="18"/>
              </w:rPr>
              <w:t>08121500</w:t>
            </w:r>
          </w:p>
        </w:tc>
        <w:tc>
          <w:tcPr>
            <w:tcW w:w="0" w:type="auto"/>
          </w:tcPr>
          <w:p w:rsidR="004B7D30" w:rsidRDefault="000953EF">
            <w:r>
              <w:rPr>
                <w:rFonts w:ascii="宋体" w:eastAsia="宋体" w:hAnsi="宋体" w:cs="宋体"/>
                <w:sz w:val="18"/>
              </w:rPr>
              <w:t>生产计划与控制*</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三(春)</w:t>
            </w:r>
          </w:p>
        </w:tc>
      </w:tr>
      <w:tr w:rsidR="004B7D30">
        <w:tc>
          <w:tcPr>
            <w:tcW w:w="0" w:type="auto"/>
          </w:tcPr>
          <w:p w:rsidR="004B7D30" w:rsidRDefault="000953EF">
            <w:r>
              <w:rPr>
                <w:rFonts w:ascii="宋体" w:eastAsia="宋体" w:hAnsi="宋体" w:cs="宋体"/>
                <w:sz w:val="18"/>
              </w:rPr>
              <w:t>08123820</w:t>
            </w:r>
          </w:p>
        </w:tc>
        <w:tc>
          <w:tcPr>
            <w:tcW w:w="0" w:type="auto"/>
          </w:tcPr>
          <w:p w:rsidR="004B7D30" w:rsidRDefault="000953EF">
            <w:r>
              <w:rPr>
                <w:rFonts w:ascii="宋体" w:eastAsia="宋体" w:hAnsi="宋体" w:cs="宋体"/>
                <w:sz w:val="18"/>
              </w:rPr>
              <w:t>制造业信息化技术*</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三(春)</w:t>
            </w:r>
          </w:p>
        </w:tc>
      </w:tr>
      <w:tr w:rsidR="004B7D30">
        <w:tc>
          <w:tcPr>
            <w:tcW w:w="0" w:type="auto"/>
          </w:tcPr>
          <w:p w:rsidR="004B7D30" w:rsidRDefault="000953EF">
            <w:r>
              <w:rPr>
                <w:rFonts w:ascii="宋体" w:eastAsia="宋体" w:hAnsi="宋体" w:cs="宋体"/>
                <w:sz w:val="18"/>
              </w:rPr>
              <w:t>61120350</w:t>
            </w:r>
          </w:p>
        </w:tc>
        <w:tc>
          <w:tcPr>
            <w:tcW w:w="0" w:type="auto"/>
          </w:tcPr>
          <w:p w:rsidR="004B7D30" w:rsidRDefault="000953EF">
            <w:r>
              <w:rPr>
                <w:rFonts w:ascii="宋体" w:eastAsia="宋体" w:hAnsi="宋体" w:cs="宋体"/>
                <w:sz w:val="18"/>
              </w:rPr>
              <w:t>产品数据管理系统及应用*</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1.0-2.0</w:t>
            </w:r>
          </w:p>
        </w:tc>
        <w:tc>
          <w:tcPr>
            <w:tcW w:w="0" w:type="auto"/>
          </w:tcPr>
          <w:p w:rsidR="004B7D30" w:rsidRDefault="000953EF">
            <w:r>
              <w:rPr>
                <w:rFonts w:ascii="宋体" w:eastAsia="宋体" w:hAnsi="宋体" w:cs="宋体"/>
                <w:sz w:val="18"/>
              </w:rPr>
              <w:t>三(春)</w:t>
            </w:r>
          </w:p>
        </w:tc>
      </w:tr>
      <w:tr w:rsidR="004B7D30">
        <w:tc>
          <w:tcPr>
            <w:tcW w:w="0" w:type="auto"/>
          </w:tcPr>
          <w:p w:rsidR="004B7D30" w:rsidRDefault="000953EF">
            <w:r>
              <w:rPr>
                <w:rFonts w:ascii="宋体" w:eastAsia="宋体" w:hAnsi="宋体" w:cs="宋体"/>
                <w:sz w:val="18"/>
              </w:rPr>
              <w:t>08121020</w:t>
            </w:r>
          </w:p>
        </w:tc>
        <w:tc>
          <w:tcPr>
            <w:tcW w:w="0" w:type="auto"/>
          </w:tcPr>
          <w:p w:rsidR="004B7D30" w:rsidRDefault="000953EF">
            <w:r>
              <w:rPr>
                <w:rFonts w:ascii="宋体" w:eastAsia="宋体" w:hAnsi="宋体" w:cs="宋体"/>
                <w:sz w:val="18"/>
              </w:rPr>
              <w:t>质量管理与控制*</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三(夏)</w:t>
            </w:r>
          </w:p>
        </w:tc>
      </w:tr>
      <w:tr w:rsidR="004B7D30">
        <w:tc>
          <w:tcPr>
            <w:tcW w:w="0" w:type="auto"/>
          </w:tcPr>
          <w:p w:rsidR="004B7D30" w:rsidRDefault="000953EF">
            <w:r>
              <w:rPr>
                <w:rFonts w:ascii="宋体" w:eastAsia="宋体" w:hAnsi="宋体" w:cs="宋体"/>
                <w:sz w:val="18"/>
              </w:rPr>
              <w:t>61120360</w:t>
            </w:r>
          </w:p>
        </w:tc>
        <w:tc>
          <w:tcPr>
            <w:tcW w:w="0" w:type="auto"/>
          </w:tcPr>
          <w:p w:rsidR="004B7D30" w:rsidRDefault="000953EF">
            <w:r>
              <w:rPr>
                <w:rFonts w:ascii="宋体" w:eastAsia="宋体" w:hAnsi="宋体" w:cs="宋体"/>
                <w:sz w:val="18"/>
              </w:rPr>
              <w:t>企业资源计划系统及应用*</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1.0-2.0</w:t>
            </w:r>
          </w:p>
        </w:tc>
        <w:tc>
          <w:tcPr>
            <w:tcW w:w="0" w:type="auto"/>
          </w:tcPr>
          <w:p w:rsidR="004B7D30" w:rsidRDefault="000953EF">
            <w:r>
              <w:rPr>
                <w:rFonts w:ascii="宋体" w:eastAsia="宋体" w:hAnsi="宋体" w:cs="宋体"/>
                <w:sz w:val="18"/>
              </w:rPr>
              <w:t>三(夏)</w:t>
            </w:r>
          </w:p>
        </w:tc>
      </w:tr>
    </w:tbl>
    <w:p w:rsidR="004B7D30" w:rsidRDefault="000953EF">
      <w:r>
        <w:rPr>
          <w:rFonts w:ascii="黑体" w:eastAsia="黑体" w:hAnsi="黑体" w:cs="黑体"/>
          <w:sz w:val="20"/>
        </w:rPr>
        <w:cr/>
        <w:t xml:space="preserve">   2)选修课程                 24.5学分</w:t>
      </w:r>
      <w:r>
        <w:rPr>
          <w:rFonts w:ascii="黑体" w:eastAsia="黑体" w:hAnsi="黑体" w:cs="黑体"/>
          <w:sz w:val="20"/>
        </w:rPr>
        <w:cr/>
        <w:t xml:space="preserve">       A.工程技术类                 ≥10            10学分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101C0030</w:t>
            </w:r>
          </w:p>
        </w:tc>
        <w:tc>
          <w:tcPr>
            <w:tcW w:w="0" w:type="auto"/>
          </w:tcPr>
          <w:p w:rsidR="004B7D30" w:rsidRDefault="000953EF">
            <w:r>
              <w:rPr>
                <w:rFonts w:ascii="宋体" w:eastAsia="宋体" w:hAnsi="宋体" w:cs="宋体"/>
                <w:sz w:val="18"/>
              </w:rPr>
              <w:t>电工电子学及实验</w:t>
            </w:r>
          </w:p>
        </w:tc>
        <w:tc>
          <w:tcPr>
            <w:tcW w:w="0" w:type="auto"/>
          </w:tcPr>
          <w:p w:rsidR="004B7D30" w:rsidRDefault="000953EF">
            <w:r>
              <w:rPr>
                <w:rFonts w:ascii="宋体" w:eastAsia="宋体" w:hAnsi="宋体" w:cs="宋体"/>
                <w:sz w:val="18"/>
              </w:rPr>
              <w:t>3.5</w:t>
            </w:r>
          </w:p>
        </w:tc>
        <w:tc>
          <w:tcPr>
            <w:tcW w:w="0" w:type="auto"/>
          </w:tcPr>
          <w:p w:rsidR="004B7D30" w:rsidRDefault="000953EF">
            <w:r>
              <w:rPr>
                <w:rFonts w:ascii="宋体" w:eastAsia="宋体" w:hAnsi="宋体" w:cs="宋体"/>
                <w:sz w:val="18"/>
              </w:rPr>
              <w:t>3.0-1.0</w:t>
            </w:r>
          </w:p>
        </w:tc>
        <w:tc>
          <w:tcPr>
            <w:tcW w:w="0" w:type="auto"/>
          </w:tcPr>
          <w:p w:rsidR="004B7D30" w:rsidRDefault="000953EF">
            <w:r>
              <w:rPr>
                <w:rFonts w:ascii="宋体" w:eastAsia="宋体" w:hAnsi="宋体" w:cs="宋体"/>
                <w:sz w:val="18"/>
              </w:rPr>
              <w:t>二(秋冬)</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261C0070</w:t>
            </w:r>
          </w:p>
        </w:tc>
        <w:tc>
          <w:tcPr>
            <w:tcW w:w="0" w:type="auto"/>
          </w:tcPr>
          <w:p w:rsidR="004B7D30" w:rsidRDefault="000953EF">
            <w:r>
              <w:rPr>
                <w:rFonts w:ascii="宋体" w:eastAsia="宋体" w:hAnsi="宋体" w:cs="宋体"/>
                <w:sz w:val="18"/>
              </w:rPr>
              <w:t>工程力学</w:t>
            </w:r>
          </w:p>
        </w:tc>
        <w:tc>
          <w:tcPr>
            <w:tcW w:w="0" w:type="auto"/>
          </w:tcPr>
          <w:p w:rsidR="004B7D30" w:rsidRDefault="000953EF">
            <w:r>
              <w:rPr>
                <w:rFonts w:ascii="宋体" w:eastAsia="宋体" w:hAnsi="宋体" w:cs="宋体"/>
                <w:sz w:val="18"/>
              </w:rPr>
              <w:t>3.5</w:t>
            </w:r>
          </w:p>
        </w:tc>
        <w:tc>
          <w:tcPr>
            <w:tcW w:w="0" w:type="auto"/>
          </w:tcPr>
          <w:p w:rsidR="004B7D30" w:rsidRDefault="000953EF">
            <w:r>
              <w:rPr>
                <w:rFonts w:ascii="宋体" w:eastAsia="宋体" w:hAnsi="宋体" w:cs="宋体"/>
                <w:sz w:val="18"/>
              </w:rPr>
              <w:t>3.5-0.0</w:t>
            </w:r>
          </w:p>
        </w:tc>
        <w:tc>
          <w:tcPr>
            <w:tcW w:w="0" w:type="auto"/>
          </w:tcPr>
          <w:p w:rsidR="004B7D30" w:rsidRDefault="000953EF">
            <w:r>
              <w:rPr>
                <w:rFonts w:ascii="宋体" w:eastAsia="宋体" w:hAnsi="宋体" w:cs="宋体"/>
                <w:sz w:val="18"/>
              </w:rPr>
              <w:t>二(秋冬)</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081C0170</w:t>
            </w:r>
          </w:p>
        </w:tc>
        <w:tc>
          <w:tcPr>
            <w:tcW w:w="0" w:type="auto"/>
          </w:tcPr>
          <w:p w:rsidR="004B7D30" w:rsidRDefault="000953EF">
            <w:r>
              <w:rPr>
                <w:rFonts w:ascii="宋体" w:eastAsia="宋体" w:hAnsi="宋体" w:cs="宋体"/>
                <w:sz w:val="18"/>
              </w:rPr>
              <w:t>机械制图及CAD基础</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1.0-1.0</w:t>
            </w:r>
          </w:p>
        </w:tc>
        <w:tc>
          <w:tcPr>
            <w:tcW w:w="0" w:type="auto"/>
          </w:tcPr>
          <w:p w:rsidR="004B7D30" w:rsidRDefault="000953EF">
            <w:r>
              <w:rPr>
                <w:rFonts w:ascii="宋体" w:eastAsia="宋体" w:hAnsi="宋体" w:cs="宋体"/>
                <w:sz w:val="18"/>
              </w:rPr>
              <w:t>二(春)</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081C0191</w:t>
            </w:r>
          </w:p>
        </w:tc>
        <w:tc>
          <w:tcPr>
            <w:tcW w:w="0" w:type="auto"/>
          </w:tcPr>
          <w:p w:rsidR="004B7D30" w:rsidRDefault="000953EF">
            <w:r>
              <w:rPr>
                <w:rFonts w:ascii="宋体" w:eastAsia="宋体" w:hAnsi="宋体" w:cs="宋体"/>
                <w:sz w:val="18"/>
              </w:rPr>
              <w:t>机械设计基础（甲）</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二(春夏)</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081C0220</w:t>
            </w:r>
          </w:p>
        </w:tc>
        <w:tc>
          <w:tcPr>
            <w:tcW w:w="0" w:type="auto"/>
          </w:tcPr>
          <w:p w:rsidR="004B7D30" w:rsidRDefault="000953EF">
            <w:r>
              <w:rPr>
                <w:rFonts w:ascii="宋体" w:eastAsia="宋体" w:hAnsi="宋体" w:cs="宋体"/>
                <w:sz w:val="18"/>
              </w:rPr>
              <w:t>工程材料</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二(夏)</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61190290</w:t>
            </w:r>
          </w:p>
        </w:tc>
        <w:tc>
          <w:tcPr>
            <w:tcW w:w="0" w:type="auto"/>
          </w:tcPr>
          <w:p w:rsidR="004B7D30" w:rsidRDefault="000953EF">
            <w:r>
              <w:rPr>
                <w:rFonts w:ascii="宋体" w:eastAsia="宋体" w:hAnsi="宋体" w:cs="宋体"/>
                <w:sz w:val="18"/>
              </w:rPr>
              <w:t>工程经济学</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二(夏)</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08121610</w:t>
            </w:r>
          </w:p>
        </w:tc>
        <w:tc>
          <w:tcPr>
            <w:tcW w:w="0" w:type="auto"/>
          </w:tcPr>
          <w:p w:rsidR="004B7D30" w:rsidRDefault="000953EF">
            <w:r>
              <w:rPr>
                <w:rFonts w:ascii="宋体" w:eastAsia="宋体" w:hAnsi="宋体" w:cs="宋体"/>
                <w:sz w:val="18"/>
              </w:rPr>
              <w:t>控制工程基础(乙)</w:t>
            </w:r>
            <w:bookmarkStart w:id="0" w:name="_GoBack"/>
            <w:bookmarkEnd w:id="0"/>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2.5-0.0</w:t>
            </w:r>
          </w:p>
        </w:tc>
        <w:tc>
          <w:tcPr>
            <w:tcW w:w="0" w:type="auto"/>
          </w:tcPr>
          <w:p w:rsidR="004B7D30" w:rsidRDefault="000953EF">
            <w:r>
              <w:rPr>
                <w:rFonts w:ascii="宋体" w:eastAsia="宋体" w:hAnsi="宋体" w:cs="宋体"/>
                <w:sz w:val="18"/>
              </w:rPr>
              <w:t>三(秋冬)</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08121041</w:t>
            </w:r>
          </w:p>
        </w:tc>
        <w:tc>
          <w:tcPr>
            <w:tcW w:w="0" w:type="auto"/>
          </w:tcPr>
          <w:p w:rsidR="004B7D30" w:rsidRDefault="000953EF">
            <w:r>
              <w:rPr>
                <w:rFonts w:ascii="宋体" w:eastAsia="宋体" w:hAnsi="宋体" w:cs="宋体"/>
                <w:sz w:val="18"/>
              </w:rPr>
              <w:t>自动化制造系统</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1.5-0.0</w:t>
            </w:r>
          </w:p>
        </w:tc>
        <w:tc>
          <w:tcPr>
            <w:tcW w:w="0" w:type="auto"/>
          </w:tcPr>
          <w:p w:rsidR="004B7D30" w:rsidRDefault="000953EF">
            <w:r>
              <w:rPr>
                <w:rFonts w:ascii="宋体" w:eastAsia="宋体" w:hAnsi="宋体" w:cs="宋体"/>
                <w:sz w:val="18"/>
              </w:rPr>
              <w:t>三(春)</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08123890</w:t>
            </w:r>
          </w:p>
        </w:tc>
        <w:tc>
          <w:tcPr>
            <w:tcW w:w="0" w:type="auto"/>
          </w:tcPr>
          <w:p w:rsidR="004B7D30" w:rsidRDefault="000953EF">
            <w:r>
              <w:rPr>
                <w:rFonts w:ascii="宋体" w:eastAsia="宋体" w:hAnsi="宋体" w:cs="宋体"/>
                <w:sz w:val="18"/>
              </w:rPr>
              <w:t>机械产品数字化建模</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1.5-0.0</w:t>
            </w:r>
          </w:p>
        </w:tc>
        <w:tc>
          <w:tcPr>
            <w:tcW w:w="0" w:type="auto"/>
          </w:tcPr>
          <w:p w:rsidR="004B7D30" w:rsidRDefault="000953EF">
            <w:r>
              <w:rPr>
                <w:rFonts w:ascii="宋体" w:eastAsia="宋体" w:hAnsi="宋体" w:cs="宋体"/>
                <w:sz w:val="18"/>
              </w:rPr>
              <w:t>三(夏)</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08195740</w:t>
            </w:r>
          </w:p>
        </w:tc>
        <w:tc>
          <w:tcPr>
            <w:tcW w:w="0" w:type="auto"/>
          </w:tcPr>
          <w:p w:rsidR="004B7D30" w:rsidRDefault="000953EF">
            <w:r>
              <w:rPr>
                <w:rFonts w:ascii="宋体" w:eastAsia="宋体" w:hAnsi="宋体" w:cs="宋体"/>
                <w:sz w:val="18"/>
              </w:rPr>
              <w:t>现代设计技术与方法</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1.5-0.0</w:t>
            </w:r>
          </w:p>
        </w:tc>
        <w:tc>
          <w:tcPr>
            <w:tcW w:w="0" w:type="auto"/>
          </w:tcPr>
          <w:p w:rsidR="004B7D30" w:rsidRDefault="000953EF">
            <w:r>
              <w:rPr>
                <w:rFonts w:ascii="宋体" w:eastAsia="宋体" w:hAnsi="宋体" w:cs="宋体"/>
                <w:sz w:val="18"/>
              </w:rPr>
              <w:t>三(夏)</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14195350</w:t>
            </w:r>
          </w:p>
        </w:tc>
        <w:tc>
          <w:tcPr>
            <w:tcW w:w="0" w:type="auto"/>
          </w:tcPr>
          <w:p w:rsidR="004B7D30" w:rsidRDefault="000953EF">
            <w:r>
              <w:rPr>
                <w:rFonts w:ascii="宋体" w:eastAsia="宋体" w:hAnsi="宋体" w:cs="宋体"/>
                <w:sz w:val="18"/>
              </w:rPr>
              <w:t>清洁生产</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1.5-0.0</w:t>
            </w:r>
          </w:p>
        </w:tc>
        <w:tc>
          <w:tcPr>
            <w:tcW w:w="0" w:type="auto"/>
          </w:tcPr>
          <w:p w:rsidR="004B7D30" w:rsidRDefault="000953EF">
            <w:r>
              <w:rPr>
                <w:rFonts w:ascii="宋体" w:eastAsia="宋体" w:hAnsi="宋体" w:cs="宋体"/>
                <w:sz w:val="18"/>
              </w:rPr>
              <w:t>四(秋)</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20192420</w:t>
            </w:r>
          </w:p>
        </w:tc>
        <w:tc>
          <w:tcPr>
            <w:tcW w:w="0" w:type="auto"/>
          </w:tcPr>
          <w:p w:rsidR="004B7D30" w:rsidRDefault="000953EF">
            <w:r>
              <w:rPr>
                <w:rFonts w:ascii="宋体" w:eastAsia="宋体" w:hAnsi="宋体" w:cs="宋体"/>
                <w:sz w:val="18"/>
              </w:rPr>
              <w:t>服务管理</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四(秋)</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08123750</w:t>
            </w:r>
          </w:p>
        </w:tc>
        <w:tc>
          <w:tcPr>
            <w:tcW w:w="0" w:type="auto"/>
          </w:tcPr>
          <w:p w:rsidR="004B7D30" w:rsidRDefault="000953EF">
            <w:r>
              <w:rPr>
                <w:rFonts w:ascii="宋体" w:eastAsia="宋体" w:hAnsi="宋体" w:cs="宋体"/>
                <w:sz w:val="18"/>
              </w:rPr>
              <w:t>机械工程测试技术</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四(秋冬)</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61190050</w:t>
            </w:r>
          </w:p>
        </w:tc>
        <w:tc>
          <w:tcPr>
            <w:tcW w:w="0" w:type="auto"/>
          </w:tcPr>
          <w:p w:rsidR="004B7D30" w:rsidRDefault="000953EF">
            <w:r>
              <w:rPr>
                <w:rFonts w:ascii="宋体" w:eastAsia="宋体" w:hAnsi="宋体" w:cs="宋体"/>
                <w:sz w:val="18"/>
              </w:rPr>
              <w:t>机械制造技术</w:t>
            </w:r>
          </w:p>
        </w:tc>
        <w:tc>
          <w:tcPr>
            <w:tcW w:w="0" w:type="auto"/>
          </w:tcPr>
          <w:p w:rsidR="004B7D30" w:rsidRDefault="000953EF">
            <w:r>
              <w:rPr>
                <w:rFonts w:ascii="宋体" w:eastAsia="宋体" w:hAnsi="宋体" w:cs="宋体"/>
                <w:sz w:val="18"/>
              </w:rPr>
              <w:t>4.0</w:t>
            </w:r>
          </w:p>
        </w:tc>
        <w:tc>
          <w:tcPr>
            <w:tcW w:w="0" w:type="auto"/>
          </w:tcPr>
          <w:p w:rsidR="004B7D30" w:rsidRDefault="000953EF">
            <w:r>
              <w:rPr>
                <w:rFonts w:ascii="宋体" w:eastAsia="宋体" w:hAnsi="宋体" w:cs="宋体"/>
                <w:sz w:val="18"/>
              </w:rPr>
              <w:t>3.0-2.0</w:t>
            </w:r>
          </w:p>
        </w:tc>
        <w:tc>
          <w:tcPr>
            <w:tcW w:w="0" w:type="auto"/>
          </w:tcPr>
          <w:p w:rsidR="004B7D30" w:rsidRDefault="000953EF">
            <w:r>
              <w:rPr>
                <w:rFonts w:ascii="宋体" w:eastAsia="宋体" w:hAnsi="宋体" w:cs="宋体"/>
                <w:sz w:val="18"/>
              </w:rPr>
              <w:t>四(秋冬)</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06120431</w:t>
            </w:r>
          </w:p>
        </w:tc>
        <w:tc>
          <w:tcPr>
            <w:tcW w:w="0" w:type="auto"/>
          </w:tcPr>
          <w:p w:rsidR="004B7D30" w:rsidRDefault="000953EF">
            <w:r>
              <w:rPr>
                <w:rFonts w:ascii="宋体" w:eastAsia="宋体" w:hAnsi="宋体" w:cs="宋体"/>
                <w:sz w:val="18"/>
              </w:rPr>
              <w:t>工程心理学</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四(冬)</w:t>
            </w:r>
          </w:p>
        </w:tc>
      </w:tr>
      <w:tr w:rsidR="004B7D30">
        <w:tc>
          <w:tcPr>
            <w:tcW w:w="0" w:type="auto"/>
          </w:tcPr>
          <w:p w:rsidR="004B7D30" w:rsidRPr="00441784" w:rsidRDefault="000953EF">
            <w:pPr>
              <w:rPr>
                <w:color w:val="FF0000"/>
              </w:rPr>
            </w:pPr>
            <w:r w:rsidRPr="00441784">
              <w:rPr>
                <w:rFonts w:ascii="宋体" w:eastAsia="宋体" w:hAnsi="宋体" w:cs="宋体"/>
                <w:color w:val="FF0000"/>
                <w:sz w:val="18"/>
              </w:rPr>
              <w:t>58120010</w:t>
            </w:r>
          </w:p>
        </w:tc>
        <w:tc>
          <w:tcPr>
            <w:tcW w:w="0" w:type="auto"/>
          </w:tcPr>
          <w:p w:rsidR="004B7D30" w:rsidRDefault="000953EF">
            <w:r>
              <w:rPr>
                <w:rFonts w:ascii="宋体" w:eastAsia="宋体" w:hAnsi="宋体" w:cs="宋体"/>
                <w:sz w:val="18"/>
              </w:rPr>
              <w:t>互换性与技术测量</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1.5-2.0</w:t>
            </w:r>
          </w:p>
        </w:tc>
        <w:tc>
          <w:tcPr>
            <w:tcW w:w="0" w:type="auto"/>
          </w:tcPr>
          <w:p w:rsidR="004B7D30" w:rsidRDefault="004B7D30">
            <w:pPr>
              <w:rPr>
                <w:rFonts w:hint="eastAsia"/>
              </w:rPr>
            </w:pPr>
          </w:p>
        </w:tc>
      </w:tr>
    </w:tbl>
    <w:p w:rsidR="004B7D30" w:rsidRDefault="000953EF">
      <w:r>
        <w:rPr>
          <w:rFonts w:ascii="黑体" w:eastAsia="黑体" w:hAnsi="黑体" w:cs="黑体"/>
          <w:sz w:val="20"/>
        </w:rPr>
        <w:cr/>
        <w:t xml:space="preserve">       B.人文社科类                 ≥6            6学分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031A0020</w:t>
            </w:r>
          </w:p>
        </w:tc>
        <w:tc>
          <w:tcPr>
            <w:tcW w:w="0" w:type="auto"/>
          </w:tcPr>
          <w:p w:rsidR="004B7D30" w:rsidRDefault="000953EF">
            <w:r>
              <w:rPr>
                <w:rFonts w:ascii="宋体" w:eastAsia="宋体" w:hAnsi="宋体" w:cs="宋体"/>
                <w:sz w:val="18"/>
              </w:rPr>
              <w:t>社会调查研究</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二(秋冬)</w:t>
            </w:r>
          </w:p>
        </w:tc>
      </w:tr>
      <w:tr w:rsidR="004B7D30">
        <w:tc>
          <w:tcPr>
            <w:tcW w:w="0" w:type="auto"/>
          </w:tcPr>
          <w:p w:rsidR="004B7D30" w:rsidRDefault="000953EF">
            <w:r>
              <w:rPr>
                <w:rFonts w:ascii="宋体" w:eastAsia="宋体" w:hAnsi="宋体" w:cs="宋体"/>
                <w:sz w:val="18"/>
              </w:rPr>
              <w:t>061A0020</w:t>
            </w:r>
          </w:p>
        </w:tc>
        <w:tc>
          <w:tcPr>
            <w:tcW w:w="0" w:type="auto"/>
          </w:tcPr>
          <w:p w:rsidR="004B7D30" w:rsidRDefault="000953EF">
            <w:r>
              <w:rPr>
                <w:rFonts w:ascii="宋体" w:eastAsia="宋体" w:hAnsi="宋体" w:cs="宋体"/>
                <w:sz w:val="18"/>
              </w:rPr>
              <w:t>社会科学研究方法</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二(秋冬)</w:t>
            </w:r>
          </w:p>
        </w:tc>
      </w:tr>
      <w:tr w:rsidR="004B7D30">
        <w:tc>
          <w:tcPr>
            <w:tcW w:w="0" w:type="auto"/>
          </w:tcPr>
          <w:p w:rsidR="004B7D30" w:rsidRDefault="000953EF">
            <w:r>
              <w:rPr>
                <w:rFonts w:ascii="宋体" w:eastAsia="宋体" w:hAnsi="宋体" w:cs="宋体"/>
                <w:sz w:val="18"/>
              </w:rPr>
              <w:t>201A0030</w:t>
            </w:r>
          </w:p>
        </w:tc>
        <w:tc>
          <w:tcPr>
            <w:tcW w:w="0" w:type="auto"/>
          </w:tcPr>
          <w:p w:rsidR="004B7D30" w:rsidRDefault="000953EF">
            <w:r>
              <w:rPr>
                <w:rFonts w:ascii="宋体" w:eastAsia="宋体" w:hAnsi="宋体" w:cs="宋体"/>
                <w:sz w:val="18"/>
              </w:rPr>
              <w:t>会计学</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二(秋冬)</w:t>
            </w:r>
          </w:p>
        </w:tc>
      </w:tr>
      <w:tr w:rsidR="004B7D30">
        <w:tc>
          <w:tcPr>
            <w:tcW w:w="0" w:type="auto"/>
          </w:tcPr>
          <w:p w:rsidR="004B7D30" w:rsidRDefault="000953EF">
            <w:r>
              <w:rPr>
                <w:rFonts w:ascii="宋体" w:eastAsia="宋体" w:hAnsi="宋体" w:cs="宋体"/>
                <w:sz w:val="18"/>
              </w:rPr>
              <w:t>201A0040</w:t>
            </w:r>
          </w:p>
        </w:tc>
        <w:tc>
          <w:tcPr>
            <w:tcW w:w="0" w:type="auto"/>
          </w:tcPr>
          <w:p w:rsidR="004B7D30" w:rsidRDefault="000953EF">
            <w:r>
              <w:rPr>
                <w:rFonts w:ascii="宋体" w:eastAsia="宋体" w:hAnsi="宋体" w:cs="宋体"/>
                <w:sz w:val="18"/>
              </w:rPr>
              <w:t>市场营销学</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二(秋冬)</w:t>
            </w:r>
          </w:p>
        </w:tc>
      </w:tr>
      <w:tr w:rsidR="004B7D30">
        <w:tc>
          <w:tcPr>
            <w:tcW w:w="0" w:type="auto"/>
          </w:tcPr>
          <w:p w:rsidR="004B7D30" w:rsidRDefault="000953EF">
            <w:r>
              <w:rPr>
                <w:rFonts w:ascii="宋体" w:eastAsia="宋体" w:hAnsi="宋体" w:cs="宋体"/>
                <w:sz w:val="18"/>
              </w:rPr>
              <w:t>011A0030</w:t>
            </w:r>
          </w:p>
        </w:tc>
        <w:tc>
          <w:tcPr>
            <w:tcW w:w="0" w:type="auto"/>
          </w:tcPr>
          <w:p w:rsidR="004B7D30" w:rsidRDefault="000953EF">
            <w:r>
              <w:rPr>
                <w:rFonts w:ascii="宋体" w:eastAsia="宋体" w:hAnsi="宋体" w:cs="宋体"/>
                <w:sz w:val="18"/>
              </w:rPr>
              <w:t>计量经济学</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二(春夏)</w:t>
            </w:r>
          </w:p>
        </w:tc>
      </w:tr>
      <w:tr w:rsidR="004B7D30">
        <w:tc>
          <w:tcPr>
            <w:tcW w:w="0" w:type="auto"/>
          </w:tcPr>
          <w:p w:rsidR="004B7D30" w:rsidRDefault="000953EF">
            <w:r>
              <w:rPr>
                <w:rFonts w:ascii="宋体" w:eastAsia="宋体" w:hAnsi="宋体" w:cs="宋体"/>
                <w:sz w:val="18"/>
              </w:rPr>
              <w:t>041A9180</w:t>
            </w:r>
          </w:p>
        </w:tc>
        <w:tc>
          <w:tcPr>
            <w:tcW w:w="0" w:type="auto"/>
          </w:tcPr>
          <w:p w:rsidR="004B7D30" w:rsidRDefault="000953EF">
            <w:r>
              <w:rPr>
                <w:rFonts w:ascii="宋体" w:eastAsia="宋体" w:hAnsi="宋体" w:cs="宋体"/>
                <w:sz w:val="18"/>
              </w:rPr>
              <w:t>逻辑学导论</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二(春夏)</w:t>
            </w:r>
          </w:p>
        </w:tc>
      </w:tr>
      <w:tr w:rsidR="004B7D30">
        <w:tc>
          <w:tcPr>
            <w:tcW w:w="0" w:type="auto"/>
          </w:tcPr>
          <w:p w:rsidR="004B7D30" w:rsidRDefault="000953EF">
            <w:r>
              <w:rPr>
                <w:rFonts w:ascii="宋体" w:eastAsia="宋体" w:hAnsi="宋体" w:cs="宋体"/>
                <w:sz w:val="18"/>
              </w:rPr>
              <w:t>20190010</w:t>
            </w:r>
          </w:p>
        </w:tc>
        <w:tc>
          <w:tcPr>
            <w:tcW w:w="0" w:type="auto"/>
          </w:tcPr>
          <w:p w:rsidR="004B7D30" w:rsidRDefault="000953EF">
            <w:r>
              <w:rPr>
                <w:rFonts w:ascii="宋体" w:eastAsia="宋体" w:hAnsi="宋体" w:cs="宋体"/>
                <w:sz w:val="18"/>
              </w:rPr>
              <w:t>成本会计</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三(秋)</w:t>
            </w:r>
          </w:p>
        </w:tc>
      </w:tr>
      <w:tr w:rsidR="004B7D30">
        <w:tc>
          <w:tcPr>
            <w:tcW w:w="0" w:type="auto"/>
          </w:tcPr>
          <w:p w:rsidR="004B7D30" w:rsidRDefault="000953EF">
            <w:r>
              <w:rPr>
                <w:rFonts w:ascii="宋体" w:eastAsia="宋体" w:hAnsi="宋体" w:cs="宋体"/>
                <w:sz w:val="18"/>
              </w:rPr>
              <w:t>20120200</w:t>
            </w:r>
          </w:p>
        </w:tc>
        <w:tc>
          <w:tcPr>
            <w:tcW w:w="0" w:type="auto"/>
          </w:tcPr>
          <w:p w:rsidR="004B7D30" w:rsidRDefault="000953EF">
            <w:r>
              <w:rPr>
                <w:rFonts w:ascii="宋体" w:eastAsia="宋体" w:hAnsi="宋体" w:cs="宋体"/>
                <w:sz w:val="18"/>
              </w:rPr>
              <w:t>管理沟通</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三(春)</w:t>
            </w:r>
          </w:p>
        </w:tc>
      </w:tr>
      <w:tr w:rsidR="004B7D30">
        <w:tc>
          <w:tcPr>
            <w:tcW w:w="0" w:type="auto"/>
          </w:tcPr>
          <w:p w:rsidR="004B7D30" w:rsidRDefault="000953EF">
            <w:r>
              <w:rPr>
                <w:rFonts w:ascii="宋体" w:eastAsia="宋体" w:hAnsi="宋体" w:cs="宋体"/>
                <w:sz w:val="18"/>
              </w:rPr>
              <w:t>20120030</w:t>
            </w:r>
          </w:p>
        </w:tc>
        <w:tc>
          <w:tcPr>
            <w:tcW w:w="0" w:type="auto"/>
          </w:tcPr>
          <w:p w:rsidR="004B7D30" w:rsidRDefault="000953EF">
            <w:r>
              <w:rPr>
                <w:rFonts w:ascii="宋体" w:eastAsia="宋体" w:hAnsi="宋体" w:cs="宋体"/>
                <w:sz w:val="18"/>
              </w:rPr>
              <w:t>财务报表分析</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三(夏)</w:t>
            </w:r>
          </w:p>
        </w:tc>
      </w:tr>
      <w:tr w:rsidR="004B7D30">
        <w:tc>
          <w:tcPr>
            <w:tcW w:w="0" w:type="auto"/>
          </w:tcPr>
          <w:p w:rsidR="004B7D30" w:rsidRDefault="000953EF">
            <w:r>
              <w:rPr>
                <w:rFonts w:ascii="宋体" w:eastAsia="宋体" w:hAnsi="宋体" w:cs="宋体"/>
                <w:sz w:val="18"/>
              </w:rPr>
              <w:t>61190030</w:t>
            </w:r>
          </w:p>
        </w:tc>
        <w:tc>
          <w:tcPr>
            <w:tcW w:w="0" w:type="auto"/>
          </w:tcPr>
          <w:p w:rsidR="004B7D30" w:rsidRDefault="000953EF">
            <w:r>
              <w:rPr>
                <w:rFonts w:ascii="宋体" w:eastAsia="宋体" w:hAnsi="宋体" w:cs="宋体"/>
                <w:sz w:val="18"/>
              </w:rPr>
              <w:t>供应链运作管理</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四(秋)</w:t>
            </w:r>
          </w:p>
        </w:tc>
      </w:tr>
      <w:tr w:rsidR="004B7D30">
        <w:tc>
          <w:tcPr>
            <w:tcW w:w="0" w:type="auto"/>
          </w:tcPr>
          <w:p w:rsidR="004B7D30" w:rsidRDefault="000953EF">
            <w:r>
              <w:rPr>
                <w:rFonts w:ascii="宋体" w:eastAsia="宋体" w:hAnsi="宋体" w:cs="宋体"/>
                <w:sz w:val="18"/>
              </w:rPr>
              <w:t>021A0020</w:t>
            </w:r>
          </w:p>
        </w:tc>
        <w:tc>
          <w:tcPr>
            <w:tcW w:w="0" w:type="auto"/>
          </w:tcPr>
          <w:p w:rsidR="004B7D30" w:rsidRDefault="000953EF">
            <w:r>
              <w:rPr>
                <w:rFonts w:ascii="宋体" w:eastAsia="宋体" w:hAnsi="宋体" w:cs="宋体"/>
                <w:sz w:val="18"/>
              </w:rPr>
              <w:t>经济法</w:t>
            </w:r>
          </w:p>
        </w:tc>
        <w:tc>
          <w:tcPr>
            <w:tcW w:w="0" w:type="auto"/>
          </w:tcPr>
          <w:p w:rsidR="004B7D30" w:rsidRDefault="000953EF">
            <w:r>
              <w:rPr>
                <w:rFonts w:ascii="宋体" w:eastAsia="宋体" w:hAnsi="宋体" w:cs="宋体"/>
                <w:sz w:val="18"/>
              </w:rPr>
              <w:t>3.0</w:t>
            </w:r>
          </w:p>
        </w:tc>
        <w:tc>
          <w:tcPr>
            <w:tcW w:w="0" w:type="auto"/>
          </w:tcPr>
          <w:p w:rsidR="004B7D30" w:rsidRDefault="000953EF">
            <w:r>
              <w:rPr>
                <w:rFonts w:ascii="宋体" w:eastAsia="宋体" w:hAnsi="宋体" w:cs="宋体"/>
                <w:sz w:val="18"/>
              </w:rPr>
              <w:t>3.0-0.0</w:t>
            </w:r>
          </w:p>
        </w:tc>
        <w:tc>
          <w:tcPr>
            <w:tcW w:w="0" w:type="auto"/>
          </w:tcPr>
          <w:p w:rsidR="004B7D30" w:rsidRDefault="000953EF">
            <w:r>
              <w:rPr>
                <w:rFonts w:ascii="宋体" w:eastAsia="宋体" w:hAnsi="宋体" w:cs="宋体"/>
                <w:sz w:val="18"/>
              </w:rPr>
              <w:t>四(秋冬)</w:t>
            </w:r>
          </w:p>
        </w:tc>
      </w:tr>
    </w:tbl>
    <w:p w:rsidR="004B7D30" w:rsidRDefault="000953EF">
      <w:r>
        <w:rPr>
          <w:rFonts w:ascii="黑体" w:eastAsia="黑体" w:hAnsi="黑体" w:cs="黑体"/>
          <w:sz w:val="20"/>
        </w:rPr>
        <w:cr/>
        <w:t xml:space="preserve">       C.信息技术类                 ≥4            4学分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211C0020</w:t>
            </w:r>
          </w:p>
        </w:tc>
        <w:tc>
          <w:tcPr>
            <w:tcW w:w="0" w:type="auto"/>
          </w:tcPr>
          <w:p w:rsidR="004B7D30" w:rsidRDefault="000953EF">
            <w:r>
              <w:rPr>
                <w:rFonts w:ascii="宋体" w:eastAsia="宋体" w:hAnsi="宋体" w:cs="宋体"/>
                <w:sz w:val="18"/>
              </w:rPr>
              <w:t>数据结构基础</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二(秋冬)</w:t>
            </w:r>
          </w:p>
        </w:tc>
      </w:tr>
      <w:tr w:rsidR="004B7D30">
        <w:tc>
          <w:tcPr>
            <w:tcW w:w="0" w:type="auto"/>
          </w:tcPr>
          <w:p w:rsidR="004B7D30" w:rsidRDefault="000953EF">
            <w:r>
              <w:rPr>
                <w:rFonts w:ascii="宋体" w:eastAsia="宋体" w:hAnsi="宋体" w:cs="宋体"/>
                <w:sz w:val="18"/>
              </w:rPr>
              <w:t>211C0010</w:t>
            </w:r>
          </w:p>
        </w:tc>
        <w:tc>
          <w:tcPr>
            <w:tcW w:w="0" w:type="auto"/>
          </w:tcPr>
          <w:p w:rsidR="004B7D30" w:rsidRDefault="000953EF">
            <w:r>
              <w:rPr>
                <w:rFonts w:ascii="宋体" w:eastAsia="宋体" w:hAnsi="宋体" w:cs="宋体"/>
                <w:sz w:val="18"/>
              </w:rPr>
              <w:t>面向对象程序设计</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二(春夏)</w:t>
            </w:r>
          </w:p>
        </w:tc>
      </w:tr>
      <w:tr w:rsidR="004B7D30">
        <w:tc>
          <w:tcPr>
            <w:tcW w:w="0" w:type="auto"/>
          </w:tcPr>
          <w:p w:rsidR="004B7D30" w:rsidRDefault="000953EF">
            <w:r>
              <w:rPr>
                <w:rFonts w:ascii="宋体" w:eastAsia="宋体" w:hAnsi="宋体" w:cs="宋体"/>
                <w:sz w:val="18"/>
              </w:rPr>
              <w:t>211C0030</w:t>
            </w:r>
          </w:p>
        </w:tc>
        <w:tc>
          <w:tcPr>
            <w:tcW w:w="0" w:type="auto"/>
          </w:tcPr>
          <w:p w:rsidR="004B7D30" w:rsidRDefault="000953EF">
            <w:r>
              <w:rPr>
                <w:rFonts w:ascii="宋体" w:eastAsia="宋体" w:hAnsi="宋体" w:cs="宋体"/>
                <w:sz w:val="18"/>
              </w:rPr>
              <w:t>数据库系统原理</w:t>
            </w:r>
          </w:p>
        </w:tc>
        <w:tc>
          <w:tcPr>
            <w:tcW w:w="0" w:type="auto"/>
          </w:tcPr>
          <w:p w:rsidR="004B7D30" w:rsidRDefault="000953EF">
            <w:r>
              <w:rPr>
                <w:rFonts w:ascii="宋体" w:eastAsia="宋体" w:hAnsi="宋体" w:cs="宋体"/>
                <w:sz w:val="18"/>
              </w:rPr>
              <w:t>2.5</w:t>
            </w:r>
          </w:p>
        </w:tc>
        <w:tc>
          <w:tcPr>
            <w:tcW w:w="0" w:type="auto"/>
          </w:tcPr>
          <w:p w:rsidR="004B7D30" w:rsidRDefault="000953EF">
            <w:r>
              <w:rPr>
                <w:rFonts w:ascii="宋体" w:eastAsia="宋体" w:hAnsi="宋体" w:cs="宋体"/>
                <w:sz w:val="18"/>
              </w:rPr>
              <w:t>2.0-1.0</w:t>
            </w:r>
          </w:p>
        </w:tc>
        <w:tc>
          <w:tcPr>
            <w:tcW w:w="0" w:type="auto"/>
          </w:tcPr>
          <w:p w:rsidR="004B7D30" w:rsidRDefault="000953EF">
            <w:r>
              <w:rPr>
                <w:rFonts w:ascii="宋体" w:eastAsia="宋体" w:hAnsi="宋体" w:cs="宋体"/>
                <w:sz w:val="18"/>
              </w:rPr>
              <w:t>二(春夏)</w:t>
            </w:r>
          </w:p>
        </w:tc>
      </w:tr>
      <w:tr w:rsidR="004B7D30">
        <w:tc>
          <w:tcPr>
            <w:tcW w:w="0" w:type="auto"/>
          </w:tcPr>
          <w:p w:rsidR="004B7D30" w:rsidRDefault="000953EF">
            <w:r>
              <w:rPr>
                <w:rFonts w:ascii="宋体" w:eastAsia="宋体" w:hAnsi="宋体" w:cs="宋体"/>
                <w:sz w:val="18"/>
              </w:rPr>
              <w:t>21190650</w:t>
            </w:r>
          </w:p>
        </w:tc>
        <w:tc>
          <w:tcPr>
            <w:tcW w:w="0" w:type="auto"/>
          </w:tcPr>
          <w:p w:rsidR="004B7D30" w:rsidRDefault="000953EF">
            <w:r>
              <w:rPr>
                <w:rFonts w:ascii="宋体" w:eastAsia="宋体" w:hAnsi="宋体" w:cs="宋体"/>
                <w:sz w:val="18"/>
              </w:rPr>
              <w:t>程序设计方法学</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三(秋冬)</w:t>
            </w:r>
          </w:p>
        </w:tc>
      </w:tr>
      <w:tr w:rsidR="004B7D30">
        <w:tc>
          <w:tcPr>
            <w:tcW w:w="0" w:type="auto"/>
          </w:tcPr>
          <w:p w:rsidR="004B7D30" w:rsidRDefault="000953EF">
            <w:r>
              <w:rPr>
                <w:rFonts w:ascii="宋体" w:eastAsia="宋体" w:hAnsi="宋体" w:cs="宋体"/>
                <w:sz w:val="18"/>
              </w:rPr>
              <w:t>21190840</w:t>
            </w:r>
          </w:p>
        </w:tc>
        <w:tc>
          <w:tcPr>
            <w:tcW w:w="0" w:type="auto"/>
          </w:tcPr>
          <w:p w:rsidR="004B7D30" w:rsidRDefault="000953EF">
            <w:r>
              <w:rPr>
                <w:rFonts w:ascii="宋体" w:eastAsia="宋体" w:hAnsi="宋体" w:cs="宋体"/>
                <w:sz w:val="18"/>
              </w:rPr>
              <w:t>软件体系结构</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2.0-0.0</w:t>
            </w:r>
          </w:p>
        </w:tc>
        <w:tc>
          <w:tcPr>
            <w:tcW w:w="0" w:type="auto"/>
          </w:tcPr>
          <w:p w:rsidR="004B7D30" w:rsidRDefault="000953EF">
            <w:r>
              <w:rPr>
                <w:rFonts w:ascii="宋体" w:eastAsia="宋体" w:hAnsi="宋体" w:cs="宋体"/>
                <w:sz w:val="18"/>
              </w:rPr>
              <w:t>三(春)</w:t>
            </w:r>
          </w:p>
        </w:tc>
      </w:tr>
      <w:tr w:rsidR="004B7D30">
        <w:tc>
          <w:tcPr>
            <w:tcW w:w="0" w:type="auto"/>
          </w:tcPr>
          <w:p w:rsidR="004B7D30" w:rsidRDefault="000953EF">
            <w:r>
              <w:rPr>
                <w:rFonts w:ascii="宋体" w:eastAsia="宋体" w:hAnsi="宋体" w:cs="宋体"/>
                <w:sz w:val="18"/>
              </w:rPr>
              <w:t>08195431</w:t>
            </w:r>
          </w:p>
        </w:tc>
        <w:tc>
          <w:tcPr>
            <w:tcW w:w="0" w:type="auto"/>
          </w:tcPr>
          <w:p w:rsidR="004B7D30" w:rsidRDefault="000953EF">
            <w:r>
              <w:rPr>
                <w:rFonts w:ascii="宋体" w:eastAsia="宋体" w:hAnsi="宋体" w:cs="宋体"/>
                <w:sz w:val="18"/>
              </w:rPr>
              <w:t>软件开发技术</w:t>
            </w:r>
          </w:p>
        </w:tc>
        <w:tc>
          <w:tcPr>
            <w:tcW w:w="0" w:type="auto"/>
          </w:tcPr>
          <w:p w:rsidR="004B7D30" w:rsidRDefault="000953EF">
            <w:r>
              <w:rPr>
                <w:rFonts w:ascii="宋体" w:eastAsia="宋体" w:hAnsi="宋体" w:cs="宋体"/>
                <w:sz w:val="18"/>
              </w:rPr>
              <w:t>1.5</w:t>
            </w:r>
          </w:p>
        </w:tc>
        <w:tc>
          <w:tcPr>
            <w:tcW w:w="0" w:type="auto"/>
          </w:tcPr>
          <w:p w:rsidR="004B7D30" w:rsidRDefault="000953EF">
            <w:r>
              <w:rPr>
                <w:rFonts w:ascii="宋体" w:eastAsia="宋体" w:hAnsi="宋体" w:cs="宋体"/>
                <w:sz w:val="18"/>
              </w:rPr>
              <w:t>1.5-0.0</w:t>
            </w:r>
          </w:p>
        </w:tc>
        <w:tc>
          <w:tcPr>
            <w:tcW w:w="0" w:type="auto"/>
          </w:tcPr>
          <w:p w:rsidR="004B7D30" w:rsidRDefault="000953EF">
            <w:r>
              <w:rPr>
                <w:rFonts w:ascii="宋体" w:eastAsia="宋体" w:hAnsi="宋体" w:cs="宋体"/>
                <w:sz w:val="18"/>
              </w:rPr>
              <w:t>三(夏)</w:t>
            </w:r>
          </w:p>
        </w:tc>
      </w:tr>
    </w:tbl>
    <w:p w:rsidR="004B7D30" w:rsidRDefault="000953EF">
      <w:r>
        <w:rPr>
          <w:rFonts w:ascii="黑体" w:eastAsia="黑体" w:hAnsi="黑体" w:cs="黑体"/>
          <w:sz w:val="20"/>
        </w:rPr>
        <w:cr/>
        <w:t>(2)实践教学环节                 10学分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4B7D30">
        <w:tc>
          <w:tcPr>
            <w:tcW w:w="1200" w:type="dxa"/>
          </w:tcPr>
          <w:p w:rsidR="004B7D30" w:rsidRDefault="000953EF">
            <w:r>
              <w:rPr>
                <w:rFonts w:ascii="宋体" w:eastAsia="宋体" w:hAnsi="宋体" w:cs="宋体"/>
                <w:b/>
                <w:sz w:val="18"/>
              </w:rPr>
              <w:lastRenderedPageBreak/>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61188160</w:t>
            </w:r>
          </w:p>
        </w:tc>
        <w:tc>
          <w:tcPr>
            <w:tcW w:w="0" w:type="auto"/>
          </w:tcPr>
          <w:p w:rsidR="004B7D30" w:rsidRDefault="000953EF">
            <w:r>
              <w:rPr>
                <w:rFonts w:ascii="宋体" w:eastAsia="宋体" w:hAnsi="宋体" w:cs="宋体"/>
                <w:sz w:val="18"/>
              </w:rPr>
              <w:t>工业工程认识实习</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+3</w:t>
            </w:r>
          </w:p>
        </w:tc>
        <w:tc>
          <w:tcPr>
            <w:tcW w:w="0" w:type="auto"/>
          </w:tcPr>
          <w:p w:rsidR="004B7D30" w:rsidRDefault="000953EF">
            <w:r>
              <w:rPr>
                <w:rFonts w:ascii="宋体" w:eastAsia="宋体" w:hAnsi="宋体" w:cs="宋体"/>
                <w:sz w:val="18"/>
              </w:rPr>
              <w:t>一(短)</w:t>
            </w:r>
          </w:p>
        </w:tc>
      </w:tr>
      <w:tr w:rsidR="004B7D30">
        <w:tc>
          <w:tcPr>
            <w:tcW w:w="0" w:type="auto"/>
          </w:tcPr>
          <w:p w:rsidR="004B7D30" w:rsidRDefault="000953EF">
            <w:r>
              <w:rPr>
                <w:rFonts w:ascii="宋体" w:eastAsia="宋体" w:hAnsi="宋体" w:cs="宋体"/>
                <w:sz w:val="18"/>
              </w:rPr>
              <w:t>61188170</w:t>
            </w:r>
          </w:p>
        </w:tc>
        <w:tc>
          <w:tcPr>
            <w:tcW w:w="0" w:type="auto"/>
          </w:tcPr>
          <w:p w:rsidR="004B7D30" w:rsidRDefault="000953EF">
            <w:r>
              <w:rPr>
                <w:rFonts w:ascii="宋体" w:eastAsia="宋体" w:hAnsi="宋体" w:cs="宋体"/>
                <w:sz w:val="18"/>
              </w:rPr>
              <w:t>制造业信息化认识实习</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w:t>
            </w:r>
          </w:p>
        </w:tc>
        <w:tc>
          <w:tcPr>
            <w:tcW w:w="0" w:type="auto"/>
          </w:tcPr>
          <w:p w:rsidR="004B7D30" w:rsidRDefault="000953EF">
            <w:r>
              <w:rPr>
                <w:rFonts w:ascii="宋体" w:eastAsia="宋体" w:hAnsi="宋体" w:cs="宋体"/>
                <w:sz w:val="18"/>
              </w:rPr>
              <w:t>二(短)</w:t>
            </w:r>
          </w:p>
        </w:tc>
      </w:tr>
      <w:tr w:rsidR="004B7D30">
        <w:tc>
          <w:tcPr>
            <w:tcW w:w="0" w:type="auto"/>
          </w:tcPr>
          <w:p w:rsidR="004B7D30" w:rsidRDefault="000953EF">
            <w:r>
              <w:rPr>
                <w:rFonts w:ascii="宋体" w:eastAsia="宋体" w:hAnsi="宋体" w:cs="宋体"/>
                <w:sz w:val="18"/>
              </w:rPr>
              <w:t>61188150</w:t>
            </w:r>
          </w:p>
        </w:tc>
        <w:tc>
          <w:tcPr>
            <w:tcW w:w="0" w:type="auto"/>
          </w:tcPr>
          <w:p w:rsidR="004B7D30" w:rsidRDefault="000953EF">
            <w:r>
              <w:rPr>
                <w:rFonts w:ascii="宋体" w:eastAsia="宋体" w:hAnsi="宋体" w:cs="宋体"/>
                <w:sz w:val="18"/>
              </w:rPr>
              <w:t>工业工程实践</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+2</w:t>
            </w:r>
          </w:p>
        </w:tc>
        <w:tc>
          <w:tcPr>
            <w:tcW w:w="0" w:type="auto"/>
          </w:tcPr>
          <w:p w:rsidR="004B7D30" w:rsidRDefault="000953EF">
            <w:r>
              <w:rPr>
                <w:rFonts w:ascii="宋体" w:eastAsia="宋体" w:hAnsi="宋体" w:cs="宋体"/>
                <w:sz w:val="18"/>
              </w:rPr>
              <w:t>三(短)</w:t>
            </w:r>
          </w:p>
        </w:tc>
      </w:tr>
      <w:tr w:rsidR="004B7D30">
        <w:tc>
          <w:tcPr>
            <w:tcW w:w="0" w:type="auto"/>
          </w:tcPr>
          <w:p w:rsidR="004B7D30" w:rsidRDefault="000953EF">
            <w:r>
              <w:rPr>
                <w:rFonts w:ascii="宋体" w:eastAsia="宋体" w:hAnsi="宋体" w:cs="宋体"/>
                <w:sz w:val="18"/>
              </w:rPr>
              <w:t>61188140</w:t>
            </w:r>
          </w:p>
        </w:tc>
        <w:tc>
          <w:tcPr>
            <w:tcW w:w="0" w:type="auto"/>
          </w:tcPr>
          <w:p w:rsidR="004B7D30" w:rsidRDefault="000953EF">
            <w:r>
              <w:rPr>
                <w:rFonts w:ascii="宋体" w:eastAsia="宋体" w:hAnsi="宋体" w:cs="宋体"/>
                <w:sz w:val="18"/>
              </w:rPr>
              <w:t>工业工程课程设计</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0.0-4.0</w:t>
            </w:r>
          </w:p>
        </w:tc>
        <w:tc>
          <w:tcPr>
            <w:tcW w:w="0" w:type="auto"/>
          </w:tcPr>
          <w:p w:rsidR="004B7D30" w:rsidRDefault="000953EF">
            <w:r>
              <w:rPr>
                <w:rFonts w:ascii="宋体" w:eastAsia="宋体" w:hAnsi="宋体" w:cs="宋体"/>
                <w:sz w:val="18"/>
              </w:rPr>
              <w:t>四(秋)</w:t>
            </w:r>
          </w:p>
        </w:tc>
      </w:tr>
      <w:tr w:rsidR="004B7D30">
        <w:tc>
          <w:tcPr>
            <w:tcW w:w="0" w:type="auto"/>
          </w:tcPr>
          <w:p w:rsidR="004B7D30" w:rsidRDefault="000953EF">
            <w:r>
              <w:rPr>
                <w:rFonts w:ascii="宋体" w:eastAsia="宋体" w:hAnsi="宋体" w:cs="宋体"/>
                <w:sz w:val="18"/>
              </w:rPr>
              <w:t>61188020</w:t>
            </w:r>
          </w:p>
        </w:tc>
        <w:tc>
          <w:tcPr>
            <w:tcW w:w="0" w:type="auto"/>
          </w:tcPr>
          <w:p w:rsidR="004B7D30" w:rsidRDefault="000953EF">
            <w:r>
              <w:rPr>
                <w:rFonts w:ascii="宋体" w:eastAsia="宋体" w:hAnsi="宋体" w:cs="宋体"/>
                <w:sz w:val="18"/>
              </w:rPr>
              <w:t>制造业信息化课程设计</w:t>
            </w:r>
          </w:p>
        </w:tc>
        <w:tc>
          <w:tcPr>
            <w:tcW w:w="0" w:type="auto"/>
          </w:tcPr>
          <w:p w:rsidR="004B7D30" w:rsidRDefault="000953EF">
            <w:r>
              <w:rPr>
                <w:rFonts w:ascii="宋体" w:eastAsia="宋体" w:hAnsi="宋体" w:cs="宋体"/>
                <w:sz w:val="18"/>
              </w:rPr>
              <w:t>2.0</w:t>
            </w:r>
          </w:p>
        </w:tc>
        <w:tc>
          <w:tcPr>
            <w:tcW w:w="0" w:type="auto"/>
          </w:tcPr>
          <w:p w:rsidR="004B7D30" w:rsidRDefault="000953EF">
            <w:r>
              <w:rPr>
                <w:rFonts w:ascii="宋体" w:eastAsia="宋体" w:hAnsi="宋体" w:cs="宋体"/>
                <w:sz w:val="18"/>
              </w:rPr>
              <w:t>0.0-4.0</w:t>
            </w:r>
          </w:p>
        </w:tc>
        <w:tc>
          <w:tcPr>
            <w:tcW w:w="0" w:type="auto"/>
          </w:tcPr>
          <w:p w:rsidR="004B7D30" w:rsidRDefault="000953EF">
            <w:r>
              <w:rPr>
                <w:rFonts w:ascii="宋体" w:eastAsia="宋体" w:hAnsi="宋体" w:cs="宋体"/>
                <w:sz w:val="18"/>
              </w:rPr>
              <w:t>四(冬)</w:t>
            </w:r>
          </w:p>
        </w:tc>
      </w:tr>
    </w:tbl>
    <w:p w:rsidR="004B7D30" w:rsidRDefault="000953EF">
      <w:r>
        <w:rPr>
          <w:rFonts w:ascii="黑体" w:eastAsia="黑体" w:hAnsi="黑体" w:cs="黑体"/>
          <w:sz w:val="20"/>
        </w:rPr>
        <w:cr/>
        <w:t>(3)毕业论文（设计）                 10学分</w:t>
      </w:r>
    </w:p>
    <w:tbl>
      <w:tblPr>
        <w:tblW w:w="0" w:type="auto"/>
        <w:tblCellMar>
          <w:left w:w="10" w:type="dxa"/>
          <w:right w:w="10" w:type="dxa"/>
        </w:tblCellMar>
        <w:tblLook w:val="0000" w:firstRow="0" w:lastRow="0" w:firstColumn="0" w:lastColumn="0" w:noHBand="0" w:noVBand="0"/>
      </w:tblPr>
      <w:tblGrid>
        <w:gridCol w:w="1162"/>
        <w:gridCol w:w="3237"/>
        <w:gridCol w:w="948"/>
        <w:gridCol w:w="1123"/>
        <w:gridCol w:w="1856"/>
      </w:tblGrid>
      <w:tr w:rsidR="004B7D30">
        <w:tc>
          <w:tcPr>
            <w:tcW w:w="1200" w:type="dxa"/>
          </w:tcPr>
          <w:p w:rsidR="004B7D30" w:rsidRDefault="000953EF">
            <w:r>
              <w:rPr>
                <w:rFonts w:ascii="宋体" w:eastAsia="宋体" w:hAnsi="宋体" w:cs="宋体"/>
                <w:b/>
                <w:sz w:val="18"/>
              </w:rPr>
              <w:t>课程号</w:t>
            </w:r>
          </w:p>
        </w:tc>
        <w:tc>
          <w:tcPr>
            <w:tcW w:w="3500" w:type="dxa"/>
          </w:tcPr>
          <w:p w:rsidR="004B7D30" w:rsidRDefault="000953EF">
            <w:r>
              <w:rPr>
                <w:rFonts w:ascii="宋体" w:eastAsia="宋体" w:hAnsi="宋体" w:cs="宋体"/>
                <w:b/>
                <w:sz w:val="18"/>
              </w:rPr>
              <w:t>课程名称</w:t>
            </w:r>
          </w:p>
        </w:tc>
        <w:tc>
          <w:tcPr>
            <w:tcW w:w="1000" w:type="dxa"/>
          </w:tcPr>
          <w:p w:rsidR="004B7D30" w:rsidRDefault="000953EF">
            <w:r>
              <w:rPr>
                <w:rFonts w:ascii="宋体" w:eastAsia="宋体" w:hAnsi="宋体" w:cs="宋体"/>
                <w:b/>
                <w:sz w:val="18"/>
              </w:rPr>
              <w:t>学分</w:t>
            </w:r>
          </w:p>
        </w:tc>
        <w:tc>
          <w:tcPr>
            <w:tcW w:w="1200" w:type="dxa"/>
          </w:tcPr>
          <w:p w:rsidR="004B7D30" w:rsidRDefault="000953EF">
            <w:r>
              <w:rPr>
                <w:rFonts w:ascii="宋体" w:eastAsia="宋体" w:hAnsi="宋体" w:cs="宋体"/>
                <w:b/>
                <w:sz w:val="18"/>
              </w:rPr>
              <w:t>周学时</w:t>
            </w:r>
          </w:p>
        </w:tc>
        <w:tc>
          <w:tcPr>
            <w:tcW w:w="2000" w:type="dxa"/>
          </w:tcPr>
          <w:p w:rsidR="004B7D30" w:rsidRDefault="000953EF">
            <w:r>
              <w:rPr>
                <w:rFonts w:ascii="宋体" w:eastAsia="宋体" w:hAnsi="宋体" w:cs="宋体"/>
                <w:b/>
                <w:sz w:val="18"/>
              </w:rPr>
              <w:t>建议学年学期</w:t>
            </w:r>
          </w:p>
        </w:tc>
      </w:tr>
      <w:tr w:rsidR="004B7D30">
        <w:tc>
          <w:tcPr>
            <w:tcW w:w="0" w:type="auto"/>
          </w:tcPr>
          <w:p w:rsidR="004B7D30" w:rsidRDefault="000953EF">
            <w:r>
              <w:rPr>
                <w:rFonts w:ascii="宋体" w:eastAsia="宋体" w:hAnsi="宋体" w:cs="宋体"/>
                <w:sz w:val="18"/>
              </w:rPr>
              <w:t>61189010</w:t>
            </w:r>
          </w:p>
        </w:tc>
        <w:tc>
          <w:tcPr>
            <w:tcW w:w="0" w:type="auto"/>
          </w:tcPr>
          <w:p w:rsidR="004B7D30" w:rsidRDefault="000953EF">
            <w:r>
              <w:rPr>
                <w:rFonts w:ascii="宋体" w:eastAsia="宋体" w:hAnsi="宋体" w:cs="宋体"/>
                <w:sz w:val="18"/>
              </w:rPr>
              <w:t>毕业设计（论文）</w:t>
            </w:r>
          </w:p>
        </w:tc>
        <w:tc>
          <w:tcPr>
            <w:tcW w:w="0" w:type="auto"/>
          </w:tcPr>
          <w:p w:rsidR="004B7D30" w:rsidRDefault="000953EF">
            <w:r>
              <w:rPr>
                <w:rFonts w:ascii="宋体" w:eastAsia="宋体" w:hAnsi="宋体" w:cs="宋体"/>
                <w:sz w:val="18"/>
              </w:rPr>
              <w:t>10.0</w:t>
            </w:r>
          </w:p>
        </w:tc>
        <w:tc>
          <w:tcPr>
            <w:tcW w:w="0" w:type="auto"/>
          </w:tcPr>
          <w:p w:rsidR="004B7D30" w:rsidRDefault="000953EF">
            <w:r>
              <w:rPr>
                <w:rFonts w:ascii="宋体" w:eastAsia="宋体" w:hAnsi="宋体" w:cs="宋体"/>
                <w:sz w:val="18"/>
              </w:rPr>
              <w:t>+16</w:t>
            </w:r>
          </w:p>
        </w:tc>
        <w:tc>
          <w:tcPr>
            <w:tcW w:w="0" w:type="auto"/>
          </w:tcPr>
          <w:p w:rsidR="004B7D30" w:rsidRDefault="000953EF">
            <w:r>
              <w:rPr>
                <w:rFonts w:ascii="宋体" w:eastAsia="宋体" w:hAnsi="宋体" w:cs="宋体"/>
                <w:sz w:val="18"/>
              </w:rPr>
              <w:t>四(春夏)</w:t>
            </w:r>
          </w:p>
        </w:tc>
      </w:tr>
    </w:tbl>
    <w:p w:rsidR="004B7D30" w:rsidRDefault="000953EF">
      <w:r>
        <w:rPr>
          <w:rFonts w:ascii="黑体" w:eastAsia="黑体" w:hAnsi="黑体" w:cs="黑体"/>
          <w:sz w:val="20"/>
        </w:rPr>
        <w:cr/>
        <w:t>4.个性课程            12学分</w:t>
      </w:r>
      <w:r>
        <w:rPr>
          <w:rFonts w:ascii="黑体" w:eastAsia="黑体" w:hAnsi="黑体" w:cs="黑体"/>
          <w:sz w:val="20"/>
        </w:rPr>
        <w:cr/>
        <w:t xml:space="preserve">    1）学生可根据自己意愿和兴趣修读本专业推荐的专业选修课程，也可跨大类自主选择修读其他大类的大类课程或跨专业自主修读其他专业的专业课程。2）学生在专业确认前多学的课程和学分。3）学生境内外交流学习的课程、学分所转换的课程、学分。4）学生修读的各类综合性的分析类系列课程、工程设计类系列课程，以及各类具有专业与学科特色的科研实践、人文成果、工程设计成果、学科成果等创新创造类系列课程。</w:t>
      </w:r>
    </w:p>
    <w:p w:rsidR="004B7D30" w:rsidRDefault="000953EF">
      <w:r>
        <w:rPr>
          <w:rFonts w:ascii="黑体" w:eastAsia="黑体" w:hAnsi="黑体" w:cs="黑体"/>
          <w:sz w:val="20"/>
        </w:rPr>
        <w:cr/>
        <w:t>5.第二课堂                                     +4学分</w:t>
      </w:r>
    </w:p>
    <w:sectPr w:rsidR="004B7D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D30"/>
    <w:rsid w:val="000953EF"/>
    <w:rsid w:val="00441784"/>
    <w:rsid w:val="004B7D30"/>
    <w:rsid w:val="00781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938</Words>
  <Characters>5349</Characters>
  <Application>Microsoft Office Word</Application>
  <DocSecurity>0</DocSecurity>
  <Lines>44</Lines>
  <Paragraphs>12</Paragraphs>
  <ScaleCrop>false</ScaleCrop>
  <Company>Microsoft</Company>
  <LinksUpToDate>false</LinksUpToDate>
  <CharactersWithSpaces>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zju</cp:lastModifiedBy>
  <cp:revision>4</cp:revision>
  <dcterms:created xsi:type="dcterms:W3CDTF">2018-09-19T08:06:00Z</dcterms:created>
  <dcterms:modified xsi:type="dcterms:W3CDTF">2018-09-26T07:35:00Z</dcterms:modified>
</cp:coreProperties>
</file>