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45" w:rsidRDefault="00FD717E">
      <w:pPr>
        <w:jc w:val="center"/>
        <w:rPr>
          <w:sz w:val="28"/>
          <w:szCs w:val="28"/>
        </w:rPr>
      </w:pPr>
      <w:bookmarkStart w:id="0" w:name="_GoBack"/>
      <w:bookmarkEnd w:id="0"/>
      <w:r>
        <w:rPr>
          <w:sz w:val="28"/>
          <w:szCs w:val="28"/>
        </w:rPr>
        <w:t>关于</w:t>
      </w:r>
      <w:r>
        <w:rPr>
          <w:rFonts w:hint="eastAsia"/>
          <w:sz w:val="28"/>
          <w:szCs w:val="28"/>
        </w:rPr>
        <w:t>2019</w:t>
      </w:r>
      <w:r>
        <w:rPr>
          <w:sz w:val="28"/>
          <w:szCs w:val="28"/>
        </w:rPr>
        <w:t>级本科生主修专业确认工作的通知</w:t>
      </w:r>
    </w:p>
    <w:p w:rsidR="00082645" w:rsidRDefault="00FD717E">
      <w:pPr>
        <w:rPr>
          <w:sz w:val="28"/>
          <w:szCs w:val="28"/>
        </w:rPr>
      </w:pPr>
      <w:r>
        <w:rPr>
          <w:sz w:val="28"/>
          <w:szCs w:val="28"/>
        </w:rPr>
        <w:t>各学院（系）、各学园、</w:t>
      </w:r>
      <w:r>
        <w:rPr>
          <w:rFonts w:hint="eastAsia"/>
          <w:sz w:val="28"/>
          <w:szCs w:val="28"/>
        </w:rPr>
        <w:t>2019</w:t>
      </w:r>
      <w:r>
        <w:rPr>
          <w:sz w:val="28"/>
          <w:szCs w:val="28"/>
        </w:rPr>
        <w:t>级本科学生：</w:t>
      </w:r>
    </w:p>
    <w:p w:rsidR="00082645" w:rsidRDefault="00FD717E">
      <w:pPr>
        <w:ind w:firstLineChars="200" w:firstLine="560"/>
        <w:rPr>
          <w:sz w:val="28"/>
          <w:szCs w:val="28"/>
        </w:rPr>
      </w:pPr>
      <w:r>
        <w:rPr>
          <w:sz w:val="28"/>
          <w:szCs w:val="28"/>
        </w:rPr>
        <w:t>根据《浙江大学本科生主修专业确认办法》（浙大发本〔</w:t>
      </w:r>
      <w:r>
        <w:rPr>
          <w:sz w:val="28"/>
          <w:szCs w:val="28"/>
        </w:rPr>
        <w:t>2016</w:t>
      </w:r>
      <w:r>
        <w:rPr>
          <w:sz w:val="28"/>
          <w:szCs w:val="28"/>
        </w:rPr>
        <w:t>〕</w:t>
      </w:r>
      <w:r>
        <w:rPr>
          <w:sz w:val="28"/>
          <w:szCs w:val="28"/>
        </w:rPr>
        <w:t>109</w:t>
      </w:r>
      <w:r>
        <w:rPr>
          <w:sz w:val="28"/>
          <w:szCs w:val="28"/>
        </w:rPr>
        <w:t>号）文件精神，现就开展</w:t>
      </w:r>
      <w:r>
        <w:rPr>
          <w:rFonts w:hint="eastAsia"/>
          <w:sz w:val="28"/>
          <w:szCs w:val="28"/>
        </w:rPr>
        <w:t>2019</w:t>
      </w:r>
      <w:r>
        <w:rPr>
          <w:sz w:val="28"/>
          <w:szCs w:val="28"/>
        </w:rPr>
        <w:t>级本科生主修专业确认工作有关事项通知如下：</w:t>
      </w:r>
    </w:p>
    <w:p w:rsidR="00082645" w:rsidRDefault="00FD717E">
      <w:pPr>
        <w:ind w:firstLineChars="200" w:firstLine="560"/>
        <w:rPr>
          <w:sz w:val="28"/>
          <w:szCs w:val="28"/>
        </w:rPr>
      </w:pPr>
      <w:bookmarkStart w:id="1" w:name="OLE_LINK2"/>
      <w:bookmarkEnd w:id="1"/>
      <w:r>
        <w:rPr>
          <w:sz w:val="28"/>
          <w:szCs w:val="28"/>
        </w:rPr>
        <w:t>一、时间安排</w:t>
      </w:r>
    </w:p>
    <w:p w:rsidR="00082645" w:rsidRDefault="00FD717E">
      <w:pPr>
        <w:ind w:firstLineChars="200" w:firstLine="560"/>
        <w:rPr>
          <w:sz w:val="28"/>
          <w:szCs w:val="28"/>
        </w:rPr>
      </w:pPr>
      <w:r>
        <w:rPr>
          <w:sz w:val="28"/>
          <w:szCs w:val="28"/>
        </w:rPr>
        <w:t>1.</w:t>
      </w:r>
      <w:r>
        <w:rPr>
          <w:sz w:val="28"/>
          <w:szCs w:val="28"/>
        </w:rPr>
        <w:t>第一轮（只能类内确认）</w:t>
      </w:r>
    </w:p>
    <w:p w:rsidR="00082645" w:rsidRDefault="00FD717E">
      <w:pPr>
        <w:ind w:firstLineChars="200" w:firstLine="560"/>
        <w:rPr>
          <w:sz w:val="28"/>
          <w:szCs w:val="28"/>
        </w:rPr>
      </w:pPr>
      <w:r>
        <w:rPr>
          <w:sz w:val="28"/>
          <w:szCs w:val="28"/>
        </w:rPr>
        <w:t>学生报名时间：</w:t>
      </w:r>
      <w:r>
        <w:rPr>
          <w:sz w:val="28"/>
          <w:szCs w:val="28"/>
        </w:rPr>
        <w:t>10</w:t>
      </w:r>
      <w:r>
        <w:rPr>
          <w:sz w:val="28"/>
          <w:szCs w:val="28"/>
        </w:rPr>
        <w:t>月</w:t>
      </w:r>
      <w:r>
        <w:rPr>
          <w:rFonts w:hint="eastAsia"/>
          <w:sz w:val="28"/>
          <w:szCs w:val="28"/>
        </w:rPr>
        <w:t>14</w:t>
      </w:r>
      <w:r>
        <w:rPr>
          <w:sz w:val="28"/>
          <w:szCs w:val="28"/>
        </w:rPr>
        <w:t>日</w:t>
      </w:r>
      <w:r>
        <w:rPr>
          <w:rFonts w:hint="eastAsia"/>
          <w:sz w:val="28"/>
          <w:szCs w:val="28"/>
        </w:rPr>
        <w:t>22</w:t>
      </w:r>
      <w:r>
        <w:rPr>
          <w:sz w:val="28"/>
          <w:szCs w:val="28"/>
        </w:rPr>
        <w:t>:00—10</w:t>
      </w:r>
      <w:r>
        <w:rPr>
          <w:sz w:val="28"/>
          <w:szCs w:val="28"/>
        </w:rPr>
        <w:t>月</w:t>
      </w:r>
      <w:r>
        <w:rPr>
          <w:rFonts w:hint="eastAsia"/>
          <w:sz w:val="28"/>
          <w:szCs w:val="28"/>
        </w:rPr>
        <w:t>18</w:t>
      </w:r>
      <w:r>
        <w:rPr>
          <w:sz w:val="28"/>
          <w:szCs w:val="28"/>
        </w:rPr>
        <w:t>日</w:t>
      </w:r>
      <w:r>
        <w:rPr>
          <w:rFonts w:hint="eastAsia"/>
          <w:sz w:val="28"/>
          <w:szCs w:val="28"/>
        </w:rPr>
        <w:t>22</w:t>
      </w:r>
      <w:r>
        <w:rPr>
          <w:sz w:val="28"/>
          <w:szCs w:val="28"/>
        </w:rPr>
        <w:t>:00</w:t>
      </w:r>
    </w:p>
    <w:p w:rsidR="00082645" w:rsidRDefault="00FD717E">
      <w:pPr>
        <w:ind w:firstLineChars="200" w:firstLine="560"/>
        <w:rPr>
          <w:sz w:val="28"/>
          <w:szCs w:val="28"/>
        </w:rPr>
      </w:pPr>
      <w:r>
        <w:rPr>
          <w:sz w:val="28"/>
          <w:szCs w:val="28"/>
        </w:rPr>
        <w:t>专业遴选、公示时间：</w:t>
      </w:r>
      <w:r>
        <w:rPr>
          <w:sz w:val="28"/>
          <w:szCs w:val="28"/>
        </w:rPr>
        <w:t>10</w:t>
      </w:r>
      <w:r>
        <w:rPr>
          <w:sz w:val="28"/>
          <w:szCs w:val="28"/>
        </w:rPr>
        <w:t>月</w:t>
      </w:r>
      <w:r>
        <w:rPr>
          <w:rFonts w:hint="eastAsia"/>
          <w:sz w:val="28"/>
          <w:szCs w:val="28"/>
        </w:rPr>
        <w:t>19</w:t>
      </w:r>
      <w:r>
        <w:rPr>
          <w:sz w:val="28"/>
          <w:szCs w:val="28"/>
        </w:rPr>
        <w:t>日</w:t>
      </w:r>
      <w:r>
        <w:rPr>
          <w:sz w:val="28"/>
          <w:szCs w:val="28"/>
        </w:rPr>
        <w:t>—1</w:t>
      </w:r>
      <w:r>
        <w:rPr>
          <w:rFonts w:hint="eastAsia"/>
          <w:sz w:val="28"/>
          <w:szCs w:val="28"/>
        </w:rPr>
        <w:t>1</w:t>
      </w:r>
      <w:r>
        <w:rPr>
          <w:sz w:val="28"/>
          <w:szCs w:val="28"/>
        </w:rPr>
        <w:t>月</w:t>
      </w:r>
      <w:r>
        <w:rPr>
          <w:rFonts w:hint="eastAsia"/>
          <w:sz w:val="28"/>
          <w:szCs w:val="28"/>
        </w:rPr>
        <w:t>6</w:t>
      </w:r>
      <w:r>
        <w:rPr>
          <w:sz w:val="28"/>
          <w:szCs w:val="28"/>
        </w:rPr>
        <w:t>日</w:t>
      </w:r>
    </w:p>
    <w:p w:rsidR="00082645" w:rsidRDefault="00FD717E">
      <w:pPr>
        <w:ind w:firstLineChars="1200" w:firstLine="3360"/>
        <w:rPr>
          <w:sz w:val="28"/>
          <w:szCs w:val="28"/>
        </w:rPr>
      </w:pPr>
      <w:r>
        <w:rPr>
          <w:sz w:val="28"/>
          <w:szCs w:val="28"/>
        </w:rPr>
        <w:t>具体见各学院（系）网站通知</w:t>
      </w:r>
    </w:p>
    <w:p w:rsidR="00082645" w:rsidRDefault="00FD717E">
      <w:pPr>
        <w:ind w:firstLineChars="200" w:firstLine="560"/>
        <w:rPr>
          <w:color w:val="FF0000"/>
          <w:sz w:val="28"/>
          <w:szCs w:val="28"/>
        </w:rPr>
      </w:pPr>
      <w:r>
        <w:rPr>
          <w:sz w:val="28"/>
          <w:szCs w:val="28"/>
        </w:rPr>
        <w:t>学校公示时间：</w:t>
      </w:r>
      <w:r>
        <w:rPr>
          <w:sz w:val="28"/>
          <w:szCs w:val="28"/>
        </w:rPr>
        <w:t>1</w:t>
      </w:r>
      <w:r>
        <w:rPr>
          <w:rFonts w:hint="eastAsia"/>
          <w:sz w:val="28"/>
          <w:szCs w:val="28"/>
        </w:rPr>
        <w:t>1</w:t>
      </w:r>
      <w:r>
        <w:rPr>
          <w:sz w:val="28"/>
          <w:szCs w:val="28"/>
        </w:rPr>
        <w:t>月</w:t>
      </w:r>
      <w:r>
        <w:rPr>
          <w:rFonts w:hint="eastAsia"/>
          <w:sz w:val="28"/>
          <w:szCs w:val="28"/>
        </w:rPr>
        <w:t>7</w:t>
      </w:r>
      <w:r>
        <w:rPr>
          <w:sz w:val="28"/>
          <w:szCs w:val="28"/>
        </w:rPr>
        <w:t>日</w:t>
      </w:r>
      <w:r>
        <w:rPr>
          <w:sz w:val="28"/>
          <w:szCs w:val="28"/>
        </w:rPr>
        <w:t>—11</w:t>
      </w:r>
      <w:r>
        <w:rPr>
          <w:sz w:val="28"/>
          <w:szCs w:val="28"/>
        </w:rPr>
        <w:t>月</w:t>
      </w:r>
      <w:r>
        <w:rPr>
          <w:rFonts w:hint="eastAsia"/>
          <w:sz w:val="28"/>
          <w:szCs w:val="28"/>
        </w:rPr>
        <w:t>14</w:t>
      </w:r>
      <w:r>
        <w:rPr>
          <w:sz w:val="28"/>
          <w:szCs w:val="28"/>
        </w:rPr>
        <w:t>日</w:t>
      </w:r>
    </w:p>
    <w:p w:rsidR="00082645" w:rsidRDefault="00FD717E">
      <w:pPr>
        <w:ind w:firstLineChars="200" w:firstLine="560"/>
        <w:rPr>
          <w:sz w:val="28"/>
          <w:szCs w:val="28"/>
        </w:rPr>
      </w:pPr>
      <w:r>
        <w:rPr>
          <w:sz w:val="28"/>
          <w:szCs w:val="28"/>
        </w:rPr>
        <w:t>2.</w:t>
      </w:r>
      <w:r>
        <w:rPr>
          <w:sz w:val="28"/>
          <w:szCs w:val="28"/>
        </w:rPr>
        <w:t>第二轮（同时进行跨类和类内确认）</w:t>
      </w:r>
    </w:p>
    <w:p w:rsidR="00082645" w:rsidRDefault="00FD717E">
      <w:pPr>
        <w:ind w:firstLineChars="200" w:firstLine="560"/>
        <w:rPr>
          <w:sz w:val="28"/>
          <w:szCs w:val="28"/>
        </w:rPr>
      </w:pPr>
      <w:r>
        <w:rPr>
          <w:sz w:val="28"/>
          <w:szCs w:val="28"/>
        </w:rPr>
        <w:t>学生报名时间：</w:t>
      </w:r>
      <w:r>
        <w:rPr>
          <w:sz w:val="28"/>
          <w:szCs w:val="28"/>
        </w:rPr>
        <w:t>1</w:t>
      </w:r>
      <w:r>
        <w:rPr>
          <w:rFonts w:hint="eastAsia"/>
          <w:sz w:val="28"/>
          <w:szCs w:val="28"/>
        </w:rPr>
        <w:t>1</w:t>
      </w:r>
      <w:r>
        <w:rPr>
          <w:sz w:val="28"/>
          <w:szCs w:val="28"/>
        </w:rPr>
        <w:t>月</w:t>
      </w:r>
      <w:r>
        <w:rPr>
          <w:rFonts w:hint="eastAsia"/>
          <w:sz w:val="28"/>
          <w:szCs w:val="28"/>
        </w:rPr>
        <w:t>25</w:t>
      </w:r>
      <w:r>
        <w:rPr>
          <w:sz w:val="28"/>
          <w:szCs w:val="28"/>
        </w:rPr>
        <w:t>日</w:t>
      </w:r>
      <w:r>
        <w:rPr>
          <w:sz w:val="28"/>
          <w:szCs w:val="28"/>
        </w:rPr>
        <w:t>11:00--1</w:t>
      </w:r>
      <w:r>
        <w:rPr>
          <w:rFonts w:hint="eastAsia"/>
          <w:sz w:val="28"/>
          <w:szCs w:val="28"/>
        </w:rPr>
        <w:t>1</w:t>
      </w:r>
      <w:r>
        <w:rPr>
          <w:sz w:val="28"/>
          <w:szCs w:val="28"/>
        </w:rPr>
        <w:t>月</w:t>
      </w:r>
      <w:r>
        <w:rPr>
          <w:rFonts w:hint="eastAsia"/>
          <w:sz w:val="28"/>
          <w:szCs w:val="28"/>
        </w:rPr>
        <w:t>29</w:t>
      </w:r>
      <w:r>
        <w:rPr>
          <w:sz w:val="28"/>
          <w:szCs w:val="28"/>
        </w:rPr>
        <w:t>日</w:t>
      </w:r>
      <w:r>
        <w:rPr>
          <w:sz w:val="28"/>
          <w:szCs w:val="28"/>
        </w:rPr>
        <w:t>11:00</w:t>
      </w:r>
    </w:p>
    <w:p w:rsidR="00082645" w:rsidRDefault="00FD717E">
      <w:pPr>
        <w:ind w:firstLineChars="200" w:firstLine="560"/>
        <w:rPr>
          <w:sz w:val="28"/>
          <w:szCs w:val="28"/>
        </w:rPr>
      </w:pPr>
      <w:r>
        <w:rPr>
          <w:sz w:val="28"/>
          <w:szCs w:val="28"/>
        </w:rPr>
        <w:t>专业遴选、公示时间：</w:t>
      </w:r>
      <w:r>
        <w:rPr>
          <w:sz w:val="28"/>
          <w:szCs w:val="28"/>
        </w:rPr>
        <w:t>1</w:t>
      </w:r>
      <w:r>
        <w:rPr>
          <w:rFonts w:hint="eastAsia"/>
          <w:sz w:val="28"/>
          <w:szCs w:val="28"/>
        </w:rPr>
        <w:t>1</w:t>
      </w:r>
      <w:r>
        <w:rPr>
          <w:sz w:val="28"/>
          <w:szCs w:val="28"/>
        </w:rPr>
        <w:t>月</w:t>
      </w:r>
      <w:r>
        <w:rPr>
          <w:rFonts w:hint="eastAsia"/>
          <w:sz w:val="28"/>
          <w:szCs w:val="28"/>
        </w:rPr>
        <w:t>30</w:t>
      </w:r>
      <w:r>
        <w:rPr>
          <w:sz w:val="28"/>
          <w:szCs w:val="28"/>
        </w:rPr>
        <w:t>日</w:t>
      </w:r>
      <w:r>
        <w:rPr>
          <w:sz w:val="28"/>
          <w:szCs w:val="28"/>
        </w:rPr>
        <w:t>—12</w:t>
      </w:r>
      <w:r>
        <w:rPr>
          <w:sz w:val="28"/>
          <w:szCs w:val="28"/>
        </w:rPr>
        <w:t>月</w:t>
      </w:r>
      <w:r>
        <w:rPr>
          <w:rFonts w:hint="eastAsia"/>
          <w:sz w:val="28"/>
          <w:szCs w:val="28"/>
        </w:rPr>
        <w:t>6</w:t>
      </w:r>
      <w:r>
        <w:rPr>
          <w:sz w:val="28"/>
          <w:szCs w:val="28"/>
        </w:rPr>
        <w:t>日</w:t>
      </w:r>
    </w:p>
    <w:p w:rsidR="00082645" w:rsidRDefault="00FD717E">
      <w:pPr>
        <w:ind w:firstLineChars="200" w:firstLine="560"/>
        <w:rPr>
          <w:sz w:val="28"/>
          <w:szCs w:val="28"/>
        </w:rPr>
      </w:pPr>
      <w:r>
        <w:rPr>
          <w:sz w:val="28"/>
          <w:szCs w:val="28"/>
        </w:rPr>
        <w:t>具体见各学院（系）网站通知</w:t>
      </w:r>
    </w:p>
    <w:p w:rsidR="00082645" w:rsidRDefault="00FD717E">
      <w:pPr>
        <w:ind w:firstLineChars="200" w:firstLine="560"/>
        <w:rPr>
          <w:sz w:val="28"/>
          <w:szCs w:val="28"/>
        </w:rPr>
      </w:pPr>
      <w:r>
        <w:rPr>
          <w:sz w:val="28"/>
          <w:szCs w:val="28"/>
        </w:rPr>
        <w:t>学校公示时间：</w:t>
      </w:r>
      <w:r>
        <w:rPr>
          <w:sz w:val="28"/>
          <w:szCs w:val="28"/>
        </w:rPr>
        <w:t>12</w:t>
      </w:r>
      <w:r>
        <w:rPr>
          <w:sz w:val="28"/>
          <w:szCs w:val="28"/>
        </w:rPr>
        <w:t>月</w:t>
      </w:r>
      <w:r>
        <w:rPr>
          <w:rFonts w:hint="eastAsia"/>
          <w:sz w:val="28"/>
          <w:szCs w:val="28"/>
        </w:rPr>
        <w:t>7</w:t>
      </w:r>
      <w:r>
        <w:rPr>
          <w:sz w:val="28"/>
          <w:szCs w:val="28"/>
        </w:rPr>
        <w:t>日</w:t>
      </w:r>
      <w:r>
        <w:rPr>
          <w:sz w:val="28"/>
          <w:szCs w:val="28"/>
        </w:rPr>
        <w:t>—12</w:t>
      </w:r>
      <w:r>
        <w:rPr>
          <w:sz w:val="28"/>
          <w:szCs w:val="28"/>
        </w:rPr>
        <w:t>月</w:t>
      </w:r>
      <w:r>
        <w:rPr>
          <w:rFonts w:hint="eastAsia"/>
          <w:sz w:val="28"/>
          <w:szCs w:val="28"/>
        </w:rPr>
        <w:t>11</w:t>
      </w:r>
      <w:r>
        <w:rPr>
          <w:sz w:val="28"/>
          <w:szCs w:val="28"/>
        </w:rPr>
        <w:t>日</w:t>
      </w:r>
    </w:p>
    <w:p w:rsidR="00082645" w:rsidRDefault="00FD717E">
      <w:pPr>
        <w:ind w:firstLineChars="200" w:firstLine="560"/>
        <w:rPr>
          <w:sz w:val="28"/>
          <w:szCs w:val="28"/>
        </w:rPr>
      </w:pPr>
      <w:r>
        <w:rPr>
          <w:sz w:val="28"/>
          <w:szCs w:val="28"/>
        </w:rPr>
        <w:t>3.</w:t>
      </w:r>
      <w:r>
        <w:rPr>
          <w:sz w:val="28"/>
          <w:szCs w:val="28"/>
        </w:rPr>
        <w:t>转专业</w:t>
      </w:r>
      <w:r>
        <w:rPr>
          <w:sz w:val="28"/>
          <w:szCs w:val="28"/>
        </w:rPr>
        <w:t>:</w:t>
      </w:r>
    </w:p>
    <w:p w:rsidR="00082645" w:rsidRDefault="00FD717E">
      <w:pPr>
        <w:ind w:firstLineChars="200" w:firstLine="560"/>
        <w:rPr>
          <w:sz w:val="28"/>
          <w:szCs w:val="28"/>
        </w:rPr>
      </w:pPr>
      <w:r>
        <w:rPr>
          <w:sz w:val="28"/>
          <w:szCs w:val="28"/>
        </w:rPr>
        <w:t>学生报名时间：</w:t>
      </w:r>
      <w:r>
        <w:rPr>
          <w:sz w:val="28"/>
          <w:szCs w:val="28"/>
        </w:rPr>
        <w:t>20</w:t>
      </w:r>
      <w:r>
        <w:rPr>
          <w:rFonts w:hint="eastAsia"/>
          <w:sz w:val="28"/>
          <w:szCs w:val="28"/>
        </w:rPr>
        <w:t>20</w:t>
      </w:r>
      <w:r>
        <w:rPr>
          <w:sz w:val="28"/>
          <w:szCs w:val="28"/>
        </w:rPr>
        <w:t>年</w:t>
      </w:r>
      <w:r>
        <w:rPr>
          <w:sz w:val="28"/>
          <w:szCs w:val="28"/>
        </w:rPr>
        <w:t>1</w:t>
      </w:r>
      <w:r>
        <w:rPr>
          <w:sz w:val="28"/>
          <w:szCs w:val="28"/>
        </w:rPr>
        <w:t>月</w:t>
      </w:r>
      <w:r>
        <w:rPr>
          <w:rFonts w:hint="eastAsia"/>
          <w:sz w:val="28"/>
          <w:szCs w:val="28"/>
        </w:rPr>
        <w:t>16</w:t>
      </w:r>
      <w:r>
        <w:rPr>
          <w:sz w:val="28"/>
          <w:szCs w:val="28"/>
        </w:rPr>
        <w:t>日</w:t>
      </w:r>
      <w:r>
        <w:rPr>
          <w:sz w:val="28"/>
          <w:szCs w:val="28"/>
        </w:rPr>
        <w:t>11:00-2</w:t>
      </w:r>
      <w:r>
        <w:rPr>
          <w:sz w:val="28"/>
          <w:szCs w:val="28"/>
        </w:rPr>
        <w:t>月</w:t>
      </w:r>
      <w:r>
        <w:rPr>
          <w:sz w:val="28"/>
          <w:szCs w:val="28"/>
        </w:rPr>
        <w:t>2</w:t>
      </w:r>
      <w:r>
        <w:rPr>
          <w:rFonts w:hint="eastAsia"/>
          <w:sz w:val="28"/>
          <w:szCs w:val="28"/>
        </w:rPr>
        <w:t>1</w:t>
      </w:r>
      <w:r>
        <w:rPr>
          <w:sz w:val="28"/>
          <w:szCs w:val="28"/>
        </w:rPr>
        <w:t>日</w:t>
      </w:r>
      <w:r>
        <w:rPr>
          <w:sz w:val="28"/>
          <w:szCs w:val="28"/>
        </w:rPr>
        <w:t>16:00</w:t>
      </w:r>
    </w:p>
    <w:p w:rsidR="00082645" w:rsidRDefault="00FD717E">
      <w:pPr>
        <w:ind w:firstLineChars="200" w:firstLine="560"/>
        <w:rPr>
          <w:sz w:val="28"/>
          <w:szCs w:val="28"/>
        </w:rPr>
      </w:pPr>
      <w:r>
        <w:rPr>
          <w:sz w:val="28"/>
          <w:szCs w:val="28"/>
        </w:rPr>
        <w:t>学生所在院系和相关部门审核时间：</w:t>
      </w:r>
      <w:r>
        <w:rPr>
          <w:sz w:val="28"/>
          <w:szCs w:val="28"/>
        </w:rPr>
        <w:t>2</w:t>
      </w:r>
      <w:r>
        <w:rPr>
          <w:sz w:val="28"/>
          <w:szCs w:val="28"/>
        </w:rPr>
        <w:t>月</w:t>
      </w:r>
      <w:r>
        <w:rPr>
          <w:sz w:val="28"/>
          <w:szCs w:val="28"/>
        </w:rPr>
        <w:t>2</w:t>
      </w:r>
      <w:r>
        <w:rPr>
          <w:rFonts w:hint="eastAsia"/>
          <w:sz w:val="28"/>
          <w:szCs w:val="28"/>
        </w:rPr>
        <w:t>2</w:t>
      </w:r>
      <w:r>
        <w:rPr>
          <w:sz w:val="28"/>
          <w:szCs w:val="28"/>
        </w:rPr>
        <w:t>日</w:t>
      </w:r>
      <w:r>
        <w:rPr>
          <w:sz w:val="28"/>
          <w:szCs w:val="28"/>
        </w:rPr>
        <w:t>—2</w:t>
      </w:r>
      <w:r>
        <w:rPr>
          <w:sz w:val="28"/>
          <w:szCs w:val="28"/>
        </w:rPr>
        <w:t>月</w:t>
      </w:r>
      <w:r>
        <w:rPr>
          <w:sz w:val="28"/>
          <w:szCs w:val="28"/>
        </w:rPr>
        <w:t>2</w:t>
      </w:r>
      <w:r>
        <w:rPr>
          <w:rFonts w:hint="eastAsia"/>
          <w:sz w:val="28"/>
          <w:szCs w:val="28"/>
        </w:rPr>
        <w:t>4</w:t>
      </w:r>
      <w:r>
        <w:rPr>
          <w:sz w:val="28"/>
          <w:szCs w:val="28"/>
        </w:rPr>
        <w:t>日</w:t>
      </w:r>
    </w:p>
    <w:p w:rsidR="00082645" w:rsidRDefault="00FD717E">
      <w:pPr>
        <w:ind w:firstLineChars="200" w:firstLine="560"/>
        <w:rPr>
          <w:sz w:val="28"/>
          <w:szCs w:val="28"/>
        </w:rPr>
      </w:pPr>
      <w:r>
        <w:rPr>
          <w:sz w:val="28"/>
          <w:szCs w:val="28"/>
        </w:rPr>
        <w:t>转入专业遴选审核及学院公示时间：</w:t>
      </w:r>
      <w:r>
        <w:rPr>
          <w:sz w:val="28"/>
          <w:szCs w:val="28"/>
        </w:rPr>
        <w:t>2</w:t>
      </w:r>
      <w:r>
        <w:rPr>
          <w:sz w:val="28"/>
          <w:szCs w:val="28"/>
        </w:rPr>
        <w:t>月</w:t>
      </w:r>
      <w:r>
        <w:rPr>
          <w:sz w:val="28"/>
          <w:szCs w:val="28"/>
        </w:rPr>
        <w:t>2</w:t>
      </w:r>
      <w:r>
        <w:rPr>
          <w:rFonts w:hint="eastAsia"/>
          <w:sz w:val="28"/>
          <w:szCs w:val="28"/>
        </w:rPr>
        <w:t>5</w:t>
      </w:r>
      <w:r>
        <w:rPr>
          <w:sz w:val="28"/>
          <w:szCs w:val="28"/>
        </w:rPr>
        <w:t>日</w:t>
      </w:r>
      <w:r>
        <w:rPr>
          <w:sz w:val="28"/>
          <w:szCs w:val="28"/>
        </w:rPr>
        <w:t>—3</w:t>
      </w:r>
      <w:r>
        <w:rPr>
          <w:sz w:val="28"/>
          <w:szCs w:val="28"/>
        </w:rPr>
        <w:t>月</w:t>
      </w:r>
      <w:r>
        <w:rPr>
          <w:sz w:val="28"/>
          <w:szCs w:val="28"/>
        </w:rPr>
        <w:t>2</w:t>
      </w:r>
      <w:r>
        <w:rPr>
          <w:sz w:val="28"/>
          <w:szCs w:val="28"/>
        </w:rPr>
        <w:t>日</w:t>
      </w:r>
    </w:p>
    <w:p w:rsidR="00082645" w:rsidRDefault="00FD717E">
      <w:pPr>
        <w:ind w:firstLineChars="200" w:firstLine="560"/>
        <w:rPr>
          <w:sz w:val="28"/>
          <w:szCs w:val="28"/>
        </w:rPr>
      </w:pPr>
      <w:r>
        <w:rPr>
          <w:sz w:val="28"/>
          <w:szCs w:val="28"/>
        </w:rPr>
        <w:t>学校公示时间：</w:t>
      </w:r>
      <w:r>
        <w:rPr>
          <w:rFonts w:hint="eastAsia"/>
          <w:sz w:val="28"/>
          <w:szCs w:val="28"/>
        </w:rPr>
        <w:t>春学期第二周</w:t>
      </w:r>
    </w:p>
    <w:p w:rsidR="00082645" w:rsidRDefault="00FD717E">
      <w:pPr>
        <w:ind w:firstLineChars="200" w:firstLine="560"/>
        <w:rPr>
          <w:sz w:val="28"/>
          <w:szCs w:val="28"/>
        </w:rPr>
      </w:pPr>
      <w:r>
        <w:rPr>
          <w:sz w:val="28"/>
          <w:szCs w:val="28"/>
        </w:rPr>
        <w:t>二、</w:t>
      </w:r>
      <w:r>
        <w:rPr>
          <w:sz w:val="28"/>
          <w:szCs w:val="28"/>
        </w:rPr>
        <w:t> </w:t>
      </w:r>
      <w:r>
        <w:rPr>
          <w:sz w:val="28"/>
          <w:szCs w:val="28"/>
        </w:rPr>
        <w:t>流程</w:t>
      </w:r>
    </w:p>
    <w:p w:rsidR="00082645" w:rsidRDefault="00FD717E">
      <w:pPr>
        <w:ind w:firstLineChars="200" w:firstLine="560"/>
        <w:rPr>
          <w:sz w:val="28"/>
          <w:szCs w:val="28"/>
        </w:rPr>
      </w:pPr>
      <w:r>
        <w:rPr>
          <w:sz w:val="28"/>
          <w:szCs w:val="28"/>
        </w:rPr>
        <w:lastRenderedPageBreak/>
        <w:t>1.</w:t>
      </w:r>
      <w:r>
        <w:rPr>
          <w:sz w:val="28"/>
          <w:szCs w:val="28"/>
        </w:rPr>
        <w:t>第一轮：学生需按时在</w:t>
      </w:r>
      <w:r>
        <w:rPr>
          <w:sz w:val="28"/>
          <w:szCs w:val="28"/>
        </w:rPr>
        <w:t>“</w:t>
      </w:r>
      <w:r>
        <w:rPr>
          <w:sz w:val="28"/>
          <w:szCs w:val="28"/>
        </w:rPr>
        <w:t>本科生信息服务平台</w:t>
      </w:r>
      <w:r>
        <w:rPr>
          <w:sz w:val="28"/>
          <w:szCs w:val="28"/>
        </w:rPr>
        <w:t>”</w:t>
      </w:r>
      <w:bookmarkStart w:id="2" w:name="OLE_LINK1"/>
      <w:bookmarkStart w:id="3" w:name="OLE_LINK3"/>
      <w:bookmarkEnd w:id="2"/>
      <w:bookmarkEnd w:id="3"/>
      <w:r>
        <w:rPr>
          <w:sz w:val="28"/>
          <w:szCs w:val="28"/>
        </w:rPr>
        <w:t>(http://zdbk.zju.edu.cn)</w:t>
      </w:r>
      <w:r>
        <w:rPr>
          <w:sz w:val="28"/>
          <w:szCs w:val="28"/>
        </w:rPr>
        <w:t>上一次性提交申请本大类所有专业的志愿排序，同时提交一份个人陈述（包括兴趣、爱好、特长）。</w:t>
      </w:r>
    </w:p>
    <w:p w:rsidR="00082645" w:rsidRDefault="00FD717E">
      <w:pPr>
        <w:ind w:firstLineChars="200" w:firstLine="560"/>
        <w:rPr>
          <w:sz w:val="28"/>
          <w:szCs w:val="28"/>
        </w:rPr>
      </w:pPr>
      <w:r>
        <w:rPr>
          <w:sz w:val="28"/>
          <w:szCs w:val="28"/>
        </w:rPr>
        <w:t>2.</w:t>
      </w:r>
      <w:r>
        <w:rPr>
          <w:sz w:val="28"/>
          <w:szCs w:val="28"/>
        </w:rPr>
        <w:t>第二轮：学生如对第一轮确认的专业没有更换意愿，则不需要提交申请；如学生对第一轮确认专业有更换意愿，则最多提交一个申请跨类或类内专业的志愿。</w:t>
      </w:r>
    </w:p>
    <w:p w:rsidR="00082645" w:rsidRDefault="00FD717E">
      <w:pPr>
        <w:ind w:firstLineChars="200" w:firstLine="560"/>
        <w:rPr>
          <w:sz w:val="28"/>
          <w:szCs w:val="28"/>
        </w:rPr>
      </w:pPr>
      <w:r>
        <w:rPr>
          <w:sz w:val="28"/>
          <w:szCs w:val="28"/>
        </w:rPr>
        <w:t>浙江省和上海市生源地学生跨类确认应符合选考科目要求且只能高分转低分。跨校级代码确认视同转专业，学生跨校级代码确认后不得转专业。转专业不受选考科目和高考分数限制，但需符合目标专业培养方案的要求。</w:t>
      </w:r>
    </w:p>
    <w:p w:rsidR="00082645" w:rsidRDefault="00FD717E">
      <w:pPr>
        <w:ind w:firstLineChars="200" w:firstLine="560"/>
        <w:rPr>
          <w:sz w:val="28"/>
          <w:szCs w:val="28"/>
        </w:rPr>
      </w:pPr>
      <w:r>
        <w:rPr>
          <w:sz w:val="28"/>
          <w:szCs w:val="28"/>
        </w:rPr>
        <w:t>3.</w:t>
      </w:r>
      <w:r>
        <w:rPr>
          <w:sz w:val="28"/>
          <w:szCs w:val="28"/>
        </w:rPr>
        <w:t>学生申请某专业第一志愿数如超过接</w:t>
      </w:r>
      <w:r>
        <w:rPr>
          <w:sz w:val="28"/>
          <w:szCs w:val="28"/>
        </w:rPr>
        <w:t>收容量，其他学生申请该专业非第一志愿均无效，同时，该专业所在学院（系）需组织遴选；如学生申请某专业志愿数不大于接收容量时，该专业需全部接收。</w:t>
      </w:r>
    </w:p>
    <w:p w:rsidR="00082645" w:rsidRDefault="00FD717E">
      <w:pPr>
        <w:ind w:firstLineChars="200" w:firstLine="560"/>
        <w:rPr>
          <w:sz w:val="28"/>
          <w:szCs w:val="28"/>
        </w:rPr>
      </w:pPr>
      <w:r>
        <w:rPr>
          <w:sz w:val="28"/>
          <w:szCs w:val="28"/>
        </w:rPr>
        <w:t>4.</w:t>
      </w:r>
      <w:r>
        <w:rPr>
          <w:sz w:val="28"/>
          <w:szCs w:val="28"/>
        </w:rPr>
        <w:t>学生被某一级志愿专业接收后，其所填报的后续志愿均无效。</w:t>
      </w:r>
    </w:p>
    <w:p w:rsidR="00082645" w:rsidRDefault="00FD717E">
      <w:pPr>
        <w:ind w:firstLineChars="200" w:firstLine="560"/>
        <w:rPr>
          <w:sz w:val="28"/>
          <w:szCs w:val="28"/>
        </w:rPr>
      </w:pPr>
      <w:r>
        <w:rPr>
          <w:sz w:val="28"/>
          <w:szCs w:val="28"/>
        </w:rPr>
        <w:t>5.</w:t>
      </w:r>
      <w:r>
        <w:rPr>
          <w:sz w:val="28"/>
          <w:szCs w:val="28"/>
        </w:rPr>
        <w:t>各专业所在学院（系）在各自网站上公示本专业接收学生名单，供学生查询。</w:t>
      </w:r>
    </w:p>
    <w:p w:rsidR="00082645" w:rsidRDefault="00FD717E">
      <w:pPr>
        <w:ind w:firstLineChars="200" w:firstLine="560"/>
        <w:rPr>
          <w:sz w:val="28"/>
          <w:szCs w:val="28"/>
        </w:rPr>
      </w:pPr>
      <w:r>
        <w:rPr>
          <w:sz w:val="28"/>
          <w:szCs w:val="28"/>
        </w:rPr>
        <w:t>6.</w:t>
      </w:r>
      <w:r>
        <w:rPr>
          <w:sz w:val="28"/>
          <w:szCs w:val="28"/>
        </w:rPr>
        <w:t>招生时已经确定专业的学生（含三位一体学生、民族班学生、港澳台学生、留学生等），无需参加主修专业确认环节，由教务处通过</w:t>
      </w:r>
      <w:r>
        <w:rPr>
          <w:sz w:val="28"/>
          <w:szCs w:val="28"/>
        </w:rPr>
        <w:t>“</w:t>
      </w:r>
      <w:r>
        <w:rPr>
          <w:sz w:val="28"/>
          <w:szCs w:val="28"/>
        </w:rPr>
        <w:t>本科生信息服务平台</w:t>
      </w:r>
      <w:r>
        <w:rPr>
          <w:sz w:val="28"/>
          <w:szCs w:val="28"/>
        </w:rPr>
        <w:t>”</w:t>
      </w:r>
      <w:r>
        <w:rPr>
          <w:sz w:val="28"/>
          <w:szCs w:val="28"/>
        </w:rPr>
        <w:t>直接导入名单。</w:t>
      </w:r>
    </w:p>
    <w:p w:rsidR="00082645" w:rsidRDefault="00FD717E">
      <w:pPr>
        <w:ind w:firstLineChars="200" w:firstLine="560"/>
        <w:rPr>
          <w:sz w:val="28"/>
          <w:szCs w:val="28"/>
        </w:rPr>
      </w:pPr>
      <w:r>
        <w:rPr>
          <w:sz w:val="28"/>
          <w:szCs w:val="28"/>
        </w:rPr>
        <w:t>三、招生专业约定学生的操作流程</w:t>
      </w:r>
    </w:p>
    <w:p w:rsidR="00082645" w:rsidRDefault="00FD717E">
      <w:pPr>
        <w:ind w:firstLineChars="200" w:firstLine="560"/>
        <w:rPr>
          <w:sz w:val="28"/>
          <w:szCs w:val="28"/>
        </w:rPr>
      </w:pPr>
      <w:r>
        <w:rPr>
          <w:sz w:val="28"/>
          <w:szCs w:val="28"/>
        </w:rPr>
        <w:t>类内约定（名单见附件一）：如学生将约定专业作为第一志愿申请，学院（系）直接接收；如学生未将约定专业作为第一志愿申请，</w:t>
      </w:r>
      <w:r>
        <w:rPr>
          <w:sz w:val="28"/>
          <w:szCs w:val="28"/>
        </w:rPr>
        <w:lastRenderedPageBreak/>
        <w:t>该生将参与学院（系）根据各自细则进行的遴选</w:t>
      </w:r>
      <w:r>
        <w:rPr>
          <w:sz w:val="28"/>
          <w:szCs w:val="28"/>
        </w:rPr>
        <w:t xml:space="preserve"> </w:t>
      </w:r>
      <w:r>
        <w:rPr>
          <w:sz w:val="28"/>
          <w:szCs w:val="28"/>
        </w:rPr>
        <w:t>。</w:t>
      </w:r>
    </w:p>
    <w:p w:rsidR="00082645" w:rsidRDefault="00FD717E">
      <w:pPr>
        <w:ind w:firstLineChars="200" w:firstLine="560"/>
        <w:rPr>
          <w:sz w:val="28"/>
          <w:szCs w:val="28"/>
        </w:rPr>
      </w:pPr>
      <w:r>
        <w:rPr>
          <w:sz w:val="28"/>
          <w:szCs w:val="28"/>
        </w:rPr>
        <w:t>跨类约定（名单见附件一）：第一轮类内正常确认专业后，学生在第二轮确认专业时，如按约定专业申请，学院（系）直接接收；如学生未按约定专业提出申请，该生将参与学院（系）根据各自细则进行的遴选</w:t>
      </w:r>
      <w:r>
        <w:rPr>
          <w:sz w:val="28"/>
          <w:szCs w:val="28"/>
        </w:rPr>
        <w:t xml:space="preserve"> </w:t>
      </w:r>
      <w:r>
        <w:rPr>
          <w:sz w:val="28"/>
          <w:szCs w:val="28"/>
        </w:rPr>
        <w:t>。</w:t>
      </w:r>
    </w:p>
    <w:p w:rsidR="00082645" w:rsidRDefault="00FD717E">
      <w:pPr>
        <w:ind w:firstLineChars="200" w:firstLine="560"/>
        <w:rPr>
          <w:sz w:val="28"/>
          <w:szCs w:val="28"/>
        </w:rPr>
      </w:pPr>
      <w:r>
        <w:rPr>
          <w:sz w:val="28"/>
          <w:szCs w:val="28"/>
        </w:rPr>
        <w:t>四．自主招生学生的专业确认</w:t>
      </w:r>
    </w:p>
    <w:p w:rsidR="00082645" w:rsidRDefault="00FD717E">
      <w:pPr>
        <w:ind w:firstLineChars="200" w:firstLine="560"/>
        <w:rPr>
          <w:sz w:val="28"/>
          <w:szCs w:val="28"/>
        </w:rPr>
      </w:pPr>
      <w:r>
        <w:rPr>
          <w:sz w:val="28"/>
          <w:szCs w:val="28"/>
        </w:rPr>
        <w:t>根据教育部《关于进一步加强高校自主招生信息公开和监督管理工作的意见》（教学</w:t>
      </w:r>
      <w:r>
        <w:rPr>
          <w:sz w:val="28"/>
          <w:szCs w:val="28"/>
        </w:rPr>
        <w:t>[2016]5</w:t>
      </w:r>
      <w:r>
        <w:rPr>
          <w:sz w:val="28"/>
          <w:szCs w:val="28"/>
        </w:rPr>
        <w:t>号）和《浙江大学本科生主修专业确认办法》（</w:t>
      </w:r>
      <w:r>
        <w:rPr>
          <w:sz w:val="28"/>
          <w:szCs w:val="28"/>
        </w:rPr>
        <w:t>浙大发本〔</w:t>
      </w:r>
      <w:r>
        <w:rPr>
          <w:sz w:val="28"/>
          <w:szCs w:val="28"/>
        </w:rPr>
        <w:t>2016</w:t>
      </w:r>
      <w:r>
        <w:rPr>
          <w:sz w:val="28"/>
          <w:szCs w:val="28"/>
        </w:rPr>
        <w:t>〕</w:t>
      </w:r>
      <w:r>
        <w:rPr>
          <w:sz w:val="28"/>
          <w:szCs w:val="28"/>
        </w:rPr>
        <w:t>109</w:t>
      </w:r>
      <w:r>
        <w:rPr>
          <w:sz w:val="28"/>
          <w:szCs w:val="28"/>
        </w:rPr>
        <w:t>号）文件精神，现公布</w:t>
      </w:r>
      <w:r>
        <w:rPr>
          <w:rFonts w:hint="eastAsia"/>
          <w:sz w:val="28"/>
          <w:szCs w:val="28"/>
        </w:rPr>
        <w:t>2019</w:t>
      </w:r>
      <w:r>
        <w:rPr>
          <w:sz w:val="28"/>
          <w:szCs w:val="28"/>
        </w:rPr>
        <w:t>级自主生名单和学生可以选择的大类范围（见附件二）。</w:t>
      </w:r>
    </w:p>
    <w:p w:rsidR="00082645" w:rsidRDefault="00FD717E">
      <w:pPr>
        <w:ind w:firstLineChars="200" w:firstLine="560"/>
        <w:rPr>
          <w:sz w:val="28"/>
          <w:szCs w:val="28"/>
        </w:rPr>
      </w:pPr>
      <w:r>
        <w:rPr>
          <w:sz w:val="28"/>
          <w:szCs w:val="28"/>
        </w:rPr>
        <w:t> </w:t>
      </w:r>
    </w:p>
    <w:p w:rsidR="00082645" w:rsidRDefault="00082645">
      <w:pPr>
        <w:ind w:firstLineChars="200" w:firstLine="560"/>
        <w:rPr>
          <w:sz w:val="28"/>
          <w:szCs w:val="28"/>
        </w:rPr>
      </w:pPr>
    </w:p>
    <w:sectPr w:rsidR="00082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7E" w:rsidRDefault="00FD717E" w:rsidP="004F66EF">
      <w:r>
        <w:separator/>
      </w:r>
    </w:p>
  </w:endnote>
  <w:endnote w:type="continuationSeparator" w:id="0">
    <w:p w:rsidR="00FD717E" w:rsidRDefault="00FD717E" w:rsidP="004F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7E" w:rsidRDefault="00FD717E" w:rsidP="004F66EF">
      <w:r>
        <w:separator/>
      </w:r>
    </w:p>
  </w:footnote>
  <w:footnote w:type="continuationSeparator" w:id="0">
    <w:p w:rsidR="00FD717E" w:rsidRDefault="00FD717E" w:rsidP="004F6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A1A7D"/>
    <w:rsid w:val="00082645"/>
    <w:rsid w:val="004F66EF"/>
    <w:rsid w:val="00FD717E"/>
    <w:rsid w:val="0973785A"/>
    <w:rsid w:val="0C032DFC"/>
    <w:rsid w:val="0EE618EE"/>
    <w:rsid w:val="1F17330A"/>
    <w:rsid w:val="208B18B4"/>
    <w:rsid w:val="20966BC0"/>
    <w:rsid w:val="27780F81"/>
    <w:rsid w:val="28173934"/>
    <w:rsid w:val="2CDF7A56"/>
    <w:rsid w:val="33D15426"/>
    <w:rsid w:val="36F21741"/>
    <w:rsid w:val="3B886465"/>
    <w:rsid w:val="3BEB170C"/>
    <w:rsid w:val="44196307"/>
    <w:rsid w:val="456263E5"/>
    <w:rsid w:val="4FD65F6A"/>
    <w:rsid w:val="59447AC3"/>
    <w:rsid w:val="60716DA3"/>
    <w:rsid w:val="692A1A7D"/>
    <w:rsid w:val="6ED4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paragraph" w:customStyle="1" w:styleId="art-summary">
    <w:name w:val="art-summary"/>
    <w:basedOn w:val="a"/>
    <w:qFormat/>
    <w:pPr>
      <w:spacing w:after="225"/>
      <w:jc w:val="center"/>
    </w:pPr>
    <w:rPr>
      <w:rFonts w:cs="Times New Roman"/>
      <w:color w:val="A7A3A3"/>
      <w:kern w:val="0"/>
    </w:rPr>
  </w:style>
  <w:style w:type="paragraph" w:styleId="a7">
    <w:name w:val="header"/>
    <w:basedOn w:val="a"/>
    <w:link w:val="Char"/>
    <w:rsid w:val="004F66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F66EF"/>
    <w:rPr>
      <w:rFonts w:asciiTheme="minorHAnsi" w:eastAsiaTheme="minorEastAsia" w:hAnsiTheme="minorHAnsi" w:cstheme="minorBidi"/>
      <w:kern w:val="2"/>
      <w:sz w:val="18"/>
      <w:szCs w:val="18"/>
    </w:rPr>
  </w:style>
  <w:style w:type="paragraph" w:styleId="a8">
    <w:name w:val="footer"/>
    <w:basedOn w:val="a"/>
    <w:link w:val="Char0"/>
    <w:rsid w:val="004F66EF"/>
    <w:pPr>
      <w:tabs>
        <w:tab w:val="center" w:pos="4153"/>
        <w:tab w:val="right" w:pos="8306"/>
      </w:tabs>
      <w:snapToGrid w:val="0"/>
      <w:jc w:val="left"/>
    </w:pPr>
    <w:rPr>
      <w:sz w:val="18"/>
      <w:szCs w:val="18"/>
    </w:rPr>
  </w:style>
  <w:style w:type="character" w:customStyle="1" w:styleId="Char0">
    <w:name w:val="页脚 Char"/>
    <w:basedOn w:val="a0"/>
    <w:link w:val="a8"/>
    <w:rsid w:val="004F66E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paragraph" w:customStyle="1" w:styleId="art-summary">
    <w:name w:val="art-summary"/>
    <w:basedOn w:val="a"/>
    <w:qFormat/>
    <w:pPr>
      <w:spacing w:after="225"/>
      <w:jc w:val="center"/>
    </w:pPr>
    <w:rPr>
      <w:rFonts w:cs="Times New Roman"/>
      <w:color w:val="A7A3A3"/>
      <w:kern w:val="0"/>
    </w:rPr>
  </w:style>
  <w:style w:type="paragraph" w:styleId="a7">
    <w:name w:val="header"/>
    <w:basedOn w:val="a"/>
    <w:link w:val="Char"/>
    <w:rsid w:val="004F66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F66EF"/>
    <w:rPr>
      <w:rFonts w:asciiTheme="minorHAnsi" w:eastAsiaTheme="minorEastAsia" w:hAnsiTheme="minorHAnsi" w:cstheme="minorBidi"/>
      <w:kern w:val="2"/>
      <w:sz w:val="18"/>
      <w:szCs w:val="18"/>
    </w:rPr>
  </w:style>
  <w:style w:type="paragraph" w:styleId="a8">
    <w:name w:val="footer"/>
    <w:basedOn w:val="a"/>
    <w:link w:val="Char0"/>
    <w:rsid w:val="004F66EF"/>
    <w:pPr>
      <w:tabs>
        <w:tab w:val="center" w:pos="4153"/>
        <w:tab w:val="right" w:pos="8306"/>
      </w:tabs>
      <w:snapToGrid w:val="0"/>
      <w:jc w:val="left"/>
    </w:pPr>
    <w:rPr>
      <w:sz w:val="18"/>
      <w:szCs w:val="18"/>
    </w:rPr>
  </w:style>
  <w:style w:type="character" w:customStyle="1" w:styleId="Char0">
    <w:name w:val="页脚 Char"/>
    <w:basedOn w:val="a0"/>
    <w:link w:val="a8"/>
    <w:rsid w:val="004F66E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小宇溪</dc:creator>
  <cp:lastModifiedBy>Admin</cp:lastModifiedBy>
  <cp:revision>2</cp:revision>
  <cp:lastPrinted>2019-10-09T01:39:00Z</cp:lastPrinted>
  <dcterms:created xsi:type="dcterms:W3CDTF">2019-10-10T03:56:00Z</dcterms:created>
  <dcterms:modified xsi:type="dcterms:W3CDTF">2019-10-10T03:56:00Z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