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14、15级</w:t>
      </w:r>
      <w:r>
        <w:rPr>
          <w:rFonts w:hint="eastAsia"/>
          <w:sz w:val="24"/>
          <w:szCs w:val="24"/>
          <w:lang w:val="en-US" w:eastAsia="zh-CN"/>
        </w:rPr>
        <w:t>本科生（第二课堂）</w:t>
      </w:r>
      <w:r>
        <w:rPr>
          <w:rFonts w:hint="eastAsia"/>
          <w:sz w:val="24"/>
          <w:szCs w:val="24"/>
        </w:rPr>
        <w:t>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1.申报个人登录旧版素拓网</w:t>
      </w:r>
      <w:r>
        <w:rPr>
          <w:rFonts w:hint="eastAsia"/>
          <w:sz w:val="24"/>
          <w:szCs w:val="24"/>
          <w:lang w:val="en-US" w:eastAsia="zh-CN"/>
        </w:rPr>
        <w:t>站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http://www.qzlake.zju.edu.cn/</w:t>
      </w:r>
      <w:r>
        <w:rPr>
          <w:rFonts w:hint="eastAsia"/>
          <w:sz w:val="24"/>
          <w:szCs w:val="24"/>
        </w:rPr>
        <w:t>）进行</w:t>
      </w:r>
      <w:r>
        <w:rPr>
          <w:rFonts w:hint="eastAsia"/>
          <w:sz w:val="24"/>
          <w:szCs w:val="24"/>
          <w:lang w:val="en-US" w:eastAsia="zh-CN"/>
        </w:rPr>
        <w:t>个人</w:t>
      </w:r>
      <w:r>
        <w:rPr>
          <w:rFonts w:hint="eastAsia"/>
          <w:sz w:val="24"/>
          <w:szCs w:val="24"/>
        </w:rPr>
        <w:t>申报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申报认证按照旧版二课认证办法，见</w:t>
      </w:r>
      <w:r>
        <w:rPr>
          <w:rFonts w:hint="eastAsia"/>
          <w:b/>
          <w:bCs/>
          <w:sz w:val="22"/>
          <w:szCs w:val="22"/>
          <w:lang w:val="en-US" w:eastAsia="zh-CN"/>
        </w:rPr>
        <w:t>附件二</w:t>
      </w:r>
      <w:r>
        <w:rPr>
          <w:rFonts w:hint="eastAsia"/>
          <w:sz w:val="24"/>
          <w:szCs w:val="24"/>
          <w:lang w:val="en-US" w:eastAsia="zh-CN"/>
        </w:rPr>
        <w:t>；申报项目可参照常见二课申报项目导航</w:t>
      </w:r>
      <w:r>
        <w:rPr>
          <w:rFonts w:hint="eastAsia"/>
          <w:b/>
          <w:bCs/>
          <w:sz w:val="22"/>
          <w:szCs w:val="22"/>
          <w:lang w:val="en-US" w:eastAsia="zh-CN"/>
        </w:rPr>
        <w:t>（附件三）。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2.个人将纸质</w:t>
      </w:r>
      <w:r>
        <w:rPr>
          <w:rFonts w:hint="eastAsia"/>
          <w:sz w:val="24"/>
          <w:szCs w:val="24"/>
          <w:lang w:val="en-US" w:eastAsia="zh-CN"/>
        </w:rPr>
        <w:t>证明</w:t>
      </w:r>
      <w:r>
        <w:rPr>
          <w:rFonts w:hint="eastAsia"/>
          <w:sz w:val="24"/>
          <w:szCs w:val="24"/>
        </w:rPr>
        <w:t>材料（</w:t>
      </w:r>
      <w:r>
        <w:rPr>
          <w:rFonts w:hint="eastAsia"/>
          <w:sz w:val="24"/>
          <w:szCs w:val="24"/>
          <w:lang w:val="en-US" w:eastAsia="zh-CN"/>
        </w:rPr>
        <w:t>证书复印件</w:t>
      </w:r>
      <w:r>
        <w:rPr>
          <w:rFonts w:hint="eastAsia"/>
          <w:sz w:val="24"/>
          <w:szCs w:val="24"/>
        </w:rPr>
        <w:t>等）标明班级、姓名、学号，交给所在</w:t>
      </w:r>
      <w:r>
        <w:rPr>
          <w:rFonts w:hint="eastAsia"/>
          <w:sz w:val="24"/>
          <w:szCs w:val="24"/>
          <w:lang w:val="en-US" w:eastAsia="zh-CN"/>
        </w:rPr>
        <w:t>支部</w:t>
      </w:r>
      <w:r>
        <w:rPr>
          <w:rFonts w:hint="eastAsia"/>
          <w:sz w:val="24"/>
          <w:szCs w:val="24"/>
        </w:rPr>
        <w:t>团支书。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3.团支书</w:t>
      </w:r>
      <w:r>
        <w:rPr>
          <w:rFonts w:hint="eastAsia"/>
          <w:sz w:val="24"/>
          <w:szCs w:val="24"/>
          <w:lang w:val="en-US" w:eastAsia="zh-CN"/>
        </w:rPr>
        <w:t>登录管理系统进行支部层面</w:t>
      </w:r>
      <w:r>
        <w:rPr>
          <w:rFonts w:hint="eastAsia"/>
          <w:sz w:val="24"/>
          <w:szCs w:val="24"/>
        </w:rPr>
        <w:t>初审，</w:t>
      </w:r>
      <w:r>
        <w:rPr>
          <w:rFonts w:hint="eastAsia"/>
          <w:sz w:val="24"/>
          <w:szCs w:val="24"/>
          <w:lang w:val="en-US" w:eastAsia="zh-CN"/>
        </w:rPr>
        <w:t>填写并</w:t>
      </w:r>
      <w:r>
        <w:rPr>
          <w:rFonts w:hint="eastAsia"/>
          <w:sz w:val="24"/>
          <w:szCs w:val="24"/>
        </w:rPr>
        <w:t>打印</w:t>
      </w:r>
      <w:r>
        <w:rPr>
          <w:rFonts w:hint="eastAsia"/>
          <w:sz w:val="24"/>
          <w:szCs w:val="24"/>
          <w:lang w:val="en-US" w:eastAsia="zh-CN"/>
        </w:rPr>
        <w:t>二课申报签名卡</w:t>
      </w:r>
      <w:r>
        <w:rPr>
          <w:rFonts w:hint="eastAsia"/>
          <w:b/>
          <w:bCs/>
          <w:sz w:val="22"/>
          <w:szCs w:val="22"/>
          <w:lang w:val="en-US" w:eastAsia="zh-CN"/>
        </w:rPr>
        <w:t>（</w:t>
      </w:r>
      <w:r>
        <w:rPr>
          <w:rFonts w:hint="eastAsia"/>
          <w:b/>
          <w:bCs/>
          <w:sz w:val="22"/>
          <w:szCs w:val="22"/>
        </w:rPr>
        <w:t>附件</w:t>
      </w:r>
      <w:r>
        <w:rPr>
          <w:rFonts w:hint="eastAsia"/>
          <w:b/>
          <w:bCs/>
          <w:sz w:val="22"/>
          <w:szCs w:val="22"/>
          <w:lang w:val="en-US" w:eastAsia="zh-CN"/>
        </w:rPr>
        <w:t>四）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签名卡须由申报学生本人</w:t>
      </w:r>
      <w:r>
        <w:rPr>
          <w:rFonts w:hint="eastAsia"/>
          <w:b/>
          <w:bCs/>
          <w:sz w:val="24"/>
          <w:szCs w:val="24"/>
          <w:lang w:val="en-US" w:eastAsia="zh-CN"/>
        </w:rPr>
        <w:t>签名确认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与纸质材料共同交</w:t>
      </w:r>
      <w:r>
        <w:rPr>
          <w:rFonts w:hint="eastAsia"/>
          <w:sz w:val="24"/>
          <w:szCs w:val="24"/>
          <w:lang w:val="en-US" w:eastAsia="zh-CN"/>
        </w:rPr>
        <w:t>至</w:t>
      </w:r>
      <w:r>
        <w:rPr>
          <w:rFonts w:hint="eastAsia"/>
          <w:sz w:val="24"/>
          <w:szCs w:val="24"/>
        </w:rPr>
        <w:t>团总支书记处。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4.团总支书记汇总后</w:t>
      </w:r>
      <w:r>
        <w:rPr>
          <w:rFonts w:hint="eastAsia"/>
          <w:sz w:val="24"/>
          <w:szCs w:val="24"/>
          <w:lang w:val="en-US" w:eastAsia="zh-CN"/>
        </w:rPr>
        <w:t>联系并</w:t>
      </w:r>
      <w:r>
        <w:rPr>
          <w:rFonts w:hint="eastAsia"/>
          <w:sz w:val="24"/>
          <w:szCs w:val="24"/>
        </w:rPr>
        <w:t>交至</w:t>
      </w:r>
      <w:r>
        <w:rPr>
          <w:rFonts w:hint="eastAsia"/>
          <w:sz w:val="24"/>
          <w:szCs w:val="24"/>
          <w:lang w:val="en-US" w:eastAsia="zh-CN"/>
        </w:rPr>
        <w:t>团委</w:t>
      </w:r>
      <w:r>
        <w:rPr>
          <w:rFonts w:hint="eastAsia"/>
          <w:sz w:val="24"/>
          <w:szCs w:val="24"/>
        </w:rPr>
        <w:t>组织部进行</w:t>
      </w:r>
      <w:r>
        <w:rPr>
          <w:rFonts w:hint="eastAsia"/>
          <w:sz w:val="24"/>
          <w:szCs w:val="24"/>
          <w:lang w:val="en-US" w:eastAsia="zh-CN"/>
        </w:rPr>
        <w:t>院级</w:t>
      </w:r>
      <w:r>
        <w:rPr>
          <w:rFonts w:hint="eastAsia"/>
          <w:sz w:val="24"/>
          <w:szCs w:val="24"/>
        </w:rPr>
        <w:t>审核。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16级</w:t>
      </w:r>
      <w:r>
        <w:rPr>
          <w:rFonts w:hint="eastAsia"/>
          <w:sz w:val="24"/>
          <w:szCs w:val="24"/>
          <w:lang w:val="en-US" w:eastAsia="zh-CN"/>
        </w:rPr>
        <w:t>本科生（第二、三课堂）</w:t>
      </w:r>
      <w:r>
        <w:rPr>
          <w:rFonts w:hint="eastAsia"/>
          <w:sz w:val="24"/>
          <w:szCs w:val="24"/>
        </w:rPr>
        <w:t>：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申报个人登录新版素拓网</w:t>
      </w:r>
      <w:r>
        <w:rPr>
          <w:rFonts w:hint="eastAsia"/>
          <w:sz w:val="24"/>
          <w:szCs w:val="24"/>
          <w:lang w:val="en-US" w:eastAsia="zh-CN"/>
        </w:rPr>
        <w:t>站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http://www.youth.zju.edu.cn/sztz/</w:t>
      </w:r>
      <w:r>
        <w:rPr>
          <w:rFonts w:hint="eastAsia"/>
          <w:sz w:val="24"/>
          <w:szCs w:val="24"/>
        </w:rPr>
        <w:t>）进行个人申报，填写申请所需要的基本资料，上传电子版证明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或纸质材料照片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材料。在活动简介中叙述自己参加的比赛活动以及获得奖项，并标注应加分数。</w:t>
      </w:r>
      <w:r>
        <w:rPr>
          <w:rFonts w:hint="eastAsia"/>
          <w:sz w:val="24"/>
          <w:szCs w:val="24"/>
          <w:lang w:val="en-US" w:eastAsia="zh-CN"/>
        </w:rPr>
        <w:t>同时将纸质材料交至本支部团支书处。申报认证按照新版认证：第二、三课堂记点计算办法</w:t>
      </w:r>
      <w:r>
        <w:rPr>
          <w:rFonts w:hint="eastAsia"/>
          <w:b/>
          <w:bCs/>
          <w:sz w:val="22"/>
          <w:szCs w:val="22"/>
          <w:lang w:val="en-US" w:eastAsia="zh-CN"/>
        </w:rPr>
        <w:t>（附件五、附件六）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2.个人将纸质</w:t>
      </w:r>
      <w:r>
        <w:rPr>
          <w:rFonts w:hint="eastAsia"/>
          <w:sz w:val="24"/>
          <w:szCs w:val="24"/>
          <w:lang w:val="en-US" w:eastAsia="zh-CN"/>
        </w:rPr>
        <w:t>证明</w:t>
      </w:r>
      <w:r>
        <w:rPr>
          <w:rFonts w:hint="eastAsia"/>
          <w:sz w:val="24"/>
          <w:szCs w:val="24"/>
        </w:rPr>
        <w:t>材料（</w:t>
      </w:r>
      <w:r>
        <w:rPr>
          <w:rFonts w:hint="eastAsia"/>
          <w:sz w:val="24"/>
          <w:szCs w:val="24"/>
          <w:lang w:val="en-US" w:eastAsia="zh-CN"/>
        </w:rPr>
        <w:t>证书复印件</w:t>
      </w:r>
      <w:r>
        <w:rPr>
          <w:rFonts w:hint="eastAsia"/>
          <w:sz w:val="24"/>
          <w:szCs w:val="24"/>
        </w:rPr>
        <w:t>等）标明班级、姓名、学号，交给所在</w:t>
      </w:r>
      <w:r>
        <w:rPr>
          <w:rFonts w:hint="eastAsia"/>
          <w:sz w:val="24"/>
          <w:szCs w:val="24"/>
          <w:lang w:val="en-US" w:eastAsia="zh-CN"/>
        </w:rPr>
        <w:t>支部</w:t>
      </w:r>
      <w:r>
        <w:rPr>
          <w:rFonts w:hint="eastAsia"/>
          <w:sz w:val="24"/>
          <w:szCs w:val="24"/>
        </w:rPr>
        <w:t>团支书。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团支书</w:t>
      </w:r>
      <w:r>
        <w:rPr>
          <w:rFonts w:hint="eastAsia"/>
          <w:sz w:val="24"/>
          <w:szCs w:val="24"/>
          <w:lang w:val="en-US" w:eastAsia="zh-CN"/>
        </w:rPr>
        <w:t>登录管理系统进行支部层面</w:t>
      </w:r>
      <w:r>
        <w:rPr>
          <w:rFonts w:hint="eastAsia"/>
          <w:sz w:val="24"/>
          <w:szCs w:val="24"/>
        </w:rPr>
        <w:t>初审，填</w:t>
      </w:r>
      <w:r>
        <w:rPr>
          <w:rFonts w:hint="eastAsia"/>
          <w:sz w:val="24"/>
          <w:szCs w:val="24"/>
          <w:lang w:val="en-US" w:eastAsia="zh-CN"/>
        </w:rPr>
        <w:t>写二课申报签名卡</w:t>
      </w:r>
      <w:r>
        <w:rPr>
          <w:rFonts w:hint="eastAsia"/>
          <w:b/>
          <w:bCs/>
          <w:sz w:val="22"/>
          <w:szCs w:val="22"/>
          <w:lang w:val="en-US" w:eastAsia="zh-CN"/>
        </w:rPr>
        <w:t>（</w:t>
      </w:r>
      <w:r>
        <w:rPr>
          <w:rFonts w:hint="eastAsia"/>
          <w:b/>
          <w:bCs/>
          <w:sz w:val="22"/>
          <w:szCs w:val="22"/>
        </w:rPr>
        <w:t>附件</w:t>
      </w:r>
      <w:r>
        <w:rPr>
          <w:rFonts w:hint="eastAsia"/>
          <w:b/>
          <w:bCs/>
          <w:sz w:val="22"/>
          <w:szCs w:val="22"/>
          <w:lang w:val="en-US" w:eastAsia="zh-CN"/>
        </w:rPr>
        <w:t>四）</w:t>
      </w:r>
      <w:r>
        <w:rPr>
          <w:rFonts w:hint="eastAsia"/>
          <w:sz w:val="24"/>
          <w:szCs w:val="24"/>
          <w:lang w:val="en-US" w:eastAsia="zh-CN"/>
        </w:rPr>
        <w:t>电子版，签名卡内容须由申报学生本人确认。团支书确认无误后将电子版签名卡</w:t>
      </w:r>
      <w:r>
        <w:rPr>
          <w:rFonts w:hint="eastAsia"/>
          <w:sz w:val="24"/>
          <w:szCs w:val="24"/>
        </w:rPr>
        <w:t>发送至邮箱（</w:t>
      </w:r>
      <w:r>
        <w:fldChar w:fldCharType="begin"/>
      </w:r>
      <w:r>
        <w:instrText xml:space="preserve"> HYPERLINK "mailto:zju_me_z@126.com" </w:instrText>
      </w:r>
      <w:r>
        <w:fldChar w:fldCharType="separate"/>
      </w:r>
      <w:r>
        <w:rPr>
          <w:rStyle w:val="3"/>
          <w:rFonts w:hint="eastAsia"/>
          <w:sz w:val="24"/>
          <w:szCs w:val="24"/>
        </w:rPr>
        <w:t>zju_me_z@126.com</w:t>
      </w:r>
      <w:r>
        <w:rPr>
          <w:rStyle w:val="3"/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文件与邮件主题统一命名为</w:t>
      </w:r>
      <w:r>
        <w:rPr>
          <w:rFonts w:hint="eastAsia"/>
          <w:b/>
          <w:bCs/>
          <w:sz w:val="24"/>
          <w:szCs w:val="24"/>
          <w:lang w:val="en-US" w:eastAsia="zh-CN"/>
        </w:rPr>
        <w:t>专业班+二课申报</w:t>
      </w:r>
      <w:r>
        <w:rPr>
          <w:rFonts w:hint="eastAsia"/>
          <w:sz w:val="24"/>
          <w:szCs w:val="24"/>
          <w:lang w:val="en-US" w:eastAsia="zh-CN"/>
        </w:rPr>
        <w:t>（如：</w:t>
      </w: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  <w:lang w:val="en-US" w:eastAsia="zh-CN"/>
        </w:rPr>
        <w:t>机械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  <w:lang w:val="en-US" w:eastAsia="zh-CN"/>
        </w:rPr>
        <w:t>xx +</w:t>
      </w:r>
      <w:r>
        <w:rPr>
          <w:rFonts w:hint="eastAsia"/>
          <w:sz w:val="24"/>
          <w:szCs w:val="24"/>
        </w:rPr>
        <w:t>二课申报”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团支书收集同学的纸质材料用作备案，不用上交，待学院层面审核完成并</w:t>
      </w:r>
      <w:r>
        <w:rPr>
          <w:rFonts w:hint="eastAsia"/>
          <w:b/>
          <w:bCs/>
          <w:sz w:val="24"/>
          <w:szCs w:val="24"/>
          <w:lang w:val="en-US" w:eastAsia="zh-CN"/>
        </w:rPr>
        <w:t>进行反馈</w:t>
      </w:r>
      <w:r>
        <w:rPr>
          <w:rFonts w:hint="eastAsia"/>
          <w:sz w:val="24"/>
          <w:szCs w:val="24"/>
          <w:lang w:val="en-US" w:eastAsia="zh-CN"/>
        </w:rPr>
        <w:t>后可自行处理。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DB0F0"/>
    <w:multiLevelType w:val="singleLevel"/>
    <w:tmpl w:val="5A3DB0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72664"/>
    <w:rsid w:val="22172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2018-03-22T02:20:00Z</dcterms:created>
  <dc:creator>乹々戀ㄨ戰壞</dc:creator>
  <cp:lastModifiedBy>乹々戀ㄨ戰壞</cp:lastModifiedBy>
  <dcterms:modified xsi:type="dcterms:W3CDTF">2018-03-22T02:32:29Z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